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91" w:rsidRPr="00044391" w:rsidRDefault="00044391" w:rsidP="004E47F0">
      <w:pPr>
        <w:widowControl w:val="0"/>
        <w:autoSpaceDE w:val="0"/>
        <w:autoSpaceDN w:val="0"/>
        <w:adjustRightInd w:val="0"/>
        <w:spacing w:after="0" w:line="240" w:lineRule="atLeast"/>
        <w:ind w:right="-143"/>
        <w:contextualSpacing/>
        <w:jc w:val="both"/>
        <w:rPr>
          <w:rFonts w:ascii="Arial Black" w:eastAsia="MingLiU_HKSCS-ExtB" w:hAnsi="Arial Black" w:cs="Mangal"/>
          <w:b/>
          <w:color w:val="1F497D"/>
          <w:kern w:val="1"/>
          <w:sz w:val="18"/>
          <w:szCs w:val="18"/>
          <w:lang w:eastAsia="hi-IN" w:bidi="hi-IN"/>
        </w:rPr>
      </w:pPr>
      <w:r>
        <w:rPr>
          <w:rFonts w:ascii="Arial Black" w:eastAsia="MingLiU_HKSCS-ExtB" w:hAnsi="Arial Black" w:cs="Mangal"/>
          <w:b/>
          <w:noProof/>
          <w:color w:val="1F497D"/>
          <w:kern w:val="1"/>
          <w:sz w:val="18"/>
          <w:szCs w:val="18"/>
          <w:lang w:eastAsia="ru-RU"/>
        </w:rPr>
        <w:drawing>
          <wp:anchor distT="0" distB="0" distL="0" distR="0" simplePos="0" relativeHeight="251659264" behindDoc="0" locked="0" layoutInCell="1" allowOverlap="1">
            <wp:simplePos x="0" y="0"/>
            <wp:positionH relativeFrom="column">
              <wp:posOffset>2762250</wp:posOffset>
            </wp:positionH>
            <wp:positionV relativeFrom="paragraph">
              <wp:posOffset>-101600</wp:posOffset>
            </wp:positionV>
            <wp:extent cx="847725" cy="1194435"/>
            <wp:effectExtent l="0" t="0" r="9525" b="571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194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44391">
        <w:rPr>
          <w:rFonts w:ascii="Arial Black" w:eastAsia="MingLiU_HKSCS-ExtB" w:hAnsi="Arial Black" w:cs="Mangal"/>
          <w:b/>
          <w:color w:val="1F497D"/>
          <w:kern w:val="1"/>
          <w:sz w:val="18"/>
          <w:szCs w:val="18"/>
          <w:lang w:eastAsia="hi-IN" w:bidi="hi-IN"/>
        </w:rPr>
        <w:t xml:space="preserve">  Автономная некоммерческая организация дополнительного профессионального образования </w:t>
      </w:r>
    </w:p>
    <w:p w:rsidR="00044391" w:rsidRPr="00044391" w:rsidRDefault="00044391" w:rsidP="00044391">
      <w:pPr>
        <w:widowControl w:val="0"/>
        <w:pBdr>
          <w:bottom w:val="single" w:sz="12" w:space="1" w:color="auto"/>
        </w:pBdr>
        <w:suppressAutoHyphens/>
        <w:spacing w:after="0" w:line="240" w:lineRule="auto"/>
        <w:jc w:val="center"/>
        <w:rPr>
          <w:rFonts w:ascii="Arial Black" w:eastAsia="MingLiU_HKSCS-ExtB" w:hAnsi="Arial Black" w:cs="Courier New"/>
          <w:color w:val="1F497D"/>
          <w:kern w:val="1"/>
          <w:sz w:val="26"/>
          <w:szCs w:val="26"/>
          <w:lang w:eastAsia="hi-IN" w:bidi="hi-IN"/>
        </w:rPr>
      </w:pPr>
      <w:r w:rsidRPr="00044391">
        <w:rPr>
          <w:rFonts w:ascii="Arial Black" w:eastAsia="MingLiU_HKSCS-ExtB" w:hAnsi="Arial Black" w:cs="Mangal"/>
          <w:b/>
          <w:color w:val="1F497D"/>
          <w:kern w:val="1"/>
          <w:sz w:val="26"/>
          <w:szCs w:val="26"/>
          <w:lang w:eastAsia="hi-IN" w:bidi="hi-IN"/>
        </w:rPr>
        <w:t xml:space="preserve"> «Тверская Академия безопасности и охраны правопорядка»</w:t>
      </w:r>
    </w:p>
    <w:p w:rsidR="00044391" w:rsidRPr="00044391" w:rsidRDefault="00044391" w:rsidP="00044391">
      <w:pPr>
        <w:widowControl w:val="0"/>
        <w:suppressAutoHyphens/>
        <w:spacing w:after="0" w:line="240" w:lineRule="auto"/>
        <w:jc w:val="center"/>
        <w:rPr>
          <w:rFonts w:ascii="Courier New" w:eastAsia="MingLiU_HKSCS-ExtB" w:hAnsi="Courier New" w:cs="Courier New"/>
          <w:b/>
          <w:color w:val="1F497D"/>
          <w:kern w:val="1"/>
          <w:sz w:val="16"/>
          <w:szCs w:val="16"/>
          <w:lang w:eastAsia="hi-IN" w:bidi="hi-IN"/>
        </w:rPr>
      </w:pPr>
    </w:p>
    <w:p w:rsidR="00044391" w:rsidRPr="00044391" w:rsidRDefault="00044391" w:rsidP="00044391">
      <w:pPr>
        <w:widowControl w:val="0"/>
        <w:shd w:val="clear" w:color="auto" w:fill="FFFFFF"/>
        <w:autoSpaceDE w:val="0"/>
        <w:autoSpaceDN w:val="0"/>
        <w:adjustRightInd w:val="0"/>
        <w:spacing w:after="0" w:line="240" w:lineRule="atLeast"/>
        <w:contextualSpacing/>
        <w:rPr>
          <w:rFonts w:ascii="Calibri" w:eastAsia="Times New Roman" w:hAnsi="Calibri" w:cs="Times New Roman"/>
          <w:spacing w:val="-14"/>
          <w:sz w:val="28"/>
          <w:szCs w:val="28"/>
          <w:lang w:eastAsia="ru-RU"/>
        </w:rPr>
      </w:pPr>
    </w:p>
    <w:p w:rsidR="00044391" w:rsidRPr="00044391" w:rsidRDefault="00044391" w:rsidP="00044391">
      <w:pPr>
        <w:widowControl w:val="0"/>
        <w:shd w:val="clear" w:color="auto" w:fill="FFFFFF"/>
        <w:autoSpaceDE w:val="0"/>
        <w:autoSpaceDN w:val="0"/>
        <w:adjustRightInd w:val="0"/>
        <w:spacing w:after="0" w:line="240" w:lineRule="atLeast"/>
        <w:contextualSpacing/>
        <w:jc w:val="center"/>
        <w:rPr>
          <w:rFonts w:ascii="Calibri" w:eastAsia="Times New Roman" w:hAnsi="Calibri" w:cs="Times New Roman"/>
          <w:b/>
          <w:spacing w:val="-14"/>
          <w:sz w:val="28"/>
          <w:szCs w:val="28"/>
          <w:lang w:eastAsia="ru-RU"/>
        </w:rPr>
      </w:pPr>
    </w:p>
    <w:p w:rsidR="004E47F0" w:rsidRPr="004E47F0" w:rsidRDefault="004E47F0" w:rsidP="004E47F0">
      <w:pPr>
        <w:widowControl w:val="0"/>
        <w:shd w:val="clear" w:color="auto" w:fill="FFFFFF"/>
        <w:autoSpaceDE w:val="0"/>
        <w:autoSpaceDN w:val="0"/>
        <w:adjustRightInd w:val="0"/>
        <w:spacing w:after="0" w:line="240" w:lineRule="atLeast"/>
        <w:contextualSpacing/>
        <w:jc w:val="both"/>
        <w:rPr>
          <w:rFonts w:ascii="Calibri" w:eastAsia="Times New Roman" w:hAnsi="Calibri" w:cs="Times New Roman"/>
          <w:b/>
          <w:spacing w:val="-14"/>
          <w:sz w:val="28"/>
          <w:szCs w:val="28"/>
          <w:lang w:eastAsia="ru-RU"/>
        </w:rPr>
      </w:pPr>
      <w:r w:rsidRPr="004E47F0">
        <w:rPr>
          <w:rFonts w:ascii="Calibri" w:eastAsia="Times New Roman" w:hAnsi="Calibri" w:cs="Times New Roman"/>
          <w:spacing w:val="-14"/>
          <w:sz w:val="28"/>
          <w:szCs w:val="28"/>
          <w:lang w:eastAsia="ru-RU"/>
        </w:rPr>
        <w:t>Утверждено Педагогическим советом</w:t>
      </w:r>
      <w:r w:rsidRPr="004E47F0">
        <w:rPr>
          <w:rFonts w:ascii="Calibri" w:eastAsia="Times New Roman" w:hAnsi="Calibri" w:cs="Times New Roman"/>
          <w:b/>
          <w:spacing w:val="-14"/>
          <w:sz w:val="28"/>
          <w:szCs w:val="28"/>
          <w:lang w:eastAsia="ru-RU"/>
        </w:rPr>
        <w:t xml:space="preserve">                         УТВЕРЖДАЮ </w:t>
      </w:r>
    </w:p>
    <w:p w:rsidR="004E47F0" w:rsidRPr="004E47F0" w:rsidRDefault="004E47F0" w:rsidP="004E47F0">
      <w:pPr>
        <w:widowControl w:val="0"/>
        <w:shd w:val="clear" w:color="auto" w:fill="FFFFFF"/>
        <w:autoSpaceDE w:val="0"/>
        <w:autoSpaceDN w:val="0"/>
        <w:adjustRightInd w:val="0"/>
        <w:spacing w:after="0" w:line="240" w:lineRule="atLeast"/>
        <w:contextualSpacing/>
        <w:jc w:val="both"/>
        <w:rPr>
          <w:rFonts w:ascii="Calibri" w:eastAsia="Times New Roman" w:hAnsi="Calibri" w:cs="Times New Roman"/>
          <w:b/>
          <w:spacing w:val="-14"/>
          <w:sz w:val="28"/>
          <w:szCs w:val="28"/>
          <w:lang w:eastAsia="ru-RU"/>
        </w:rPr>
      </w:pPr>
      <w:r w:rsidRPr="004E47F0">
        <w:rPr>
          <w:rFonts w:ascii="Calibri" w:eastAsia="Times New Roman" w:hAnsi="Calibri" w:cs="Times New Roman"/>
          <w:spacing w:val="-14"/>
          <w:sz w:val="28"/>
          <w:szCs w:val="28"/>
          <w:lang w:eastAsia="ru-RU"/>
        </w:rPr>
        <w:t>Академии безопасности</w:t>
      </w:r>
      <w:r w:rsidRPr="004E47F0">
        <w:rPr>
          <w:rFonts w:ascii="Calibri" w:eastAsia="Times New Roman" w:hAnsi="Calibri" w:cs="Times New Roman"/>
          <w:b/>
          <w:spacing w:val="-14"/>
          <w:sz w:val="28"/>
          <w:szCs w:val="28"/>
          <w:lang w:eastAsia="ru-RU"/>
        </w:rPr>
        <w:t xml:space="preserve">                                                     </w:t>
      </w:r>
      <w:r w:rsidRPr="004E47F0">
        <w:rPr>
          <w:rFonts w:ascii="Calibri" w:eastAsia="Times New Roman" w:hAnsi="Calibri" w:cs="Times New Roman"/>
          <w:spacing w:val="-14"/>
          <w:sz w:val="28"/>
          <w:szCs w:val="28"/>
          <w:lang w:eastAsia="ru-RU"/>
        </w:rPr>
        <w:t xml:space="preserve"> Директор Академии безопасности</w:t>
      </w:r>
    </w:p>
    <w:p w:rsidR="004E47F0" w:rsidRPr="004E47F0" w:rsidRDefault="004E47F0" w:rsidP="004E47F0">
      <w:pPr>
        <w:widowControl w:val="0"/>
        <w:shd w:val="clear" w:color="auto" w:fill="FFFFFF"/>
        <w:autoSpaceDE w:val="0"/>
        <w:autoSpaceDN w:val="0"/>
        <w:adjustRightInd w:val="0"/>
        <w:spacing w:after="0" w:line="240" w:lineRule="atLeast"/>
        <w:contextualSpacing/>
        <w:jc w:val="center"/>
        <w:rPr>
          <w:rFonts w:ascii="Calibri" w:eastAsia="Times New Roman" w:hAnsi="Calibri" w:cs="Times New Roman"/>
          <w:spacing w:val="-14"/>
          <w:sz w:val="28"/>
          <w:szCs w:val="28"/>
          <w:lang w:eastAsia="ru-RU"/>
        </w:rPr>
      </w:pPr>
      <w:r w:rsidRPr="004E47F0">
        <w:rPr>
          <w:rFonts w:ascii="Calibri" w:eastAsia="Times New Roman" w:hAnsi="Calibri" w:cs="Times New Roman"/>
          <w:spacing w:val="-14"/>
          <w:sz w:val="28"/>
          <w:szCs w:val="28"/>
          <w:lang w:eastAsia="ru-RU"/>
        </w:rPr>
        <w:t xml:space="preserve">                   </w:t>
      </w:r>
    </w:p>
    <w:p w:rsidR="004E47F0" w:rsidRPr="004E47F0" w:rsidRDefault="004E47F0" w:rsidP="004E47F0">
      <w:pPr>
        <w:widowControl w:val="0"/>
        <w:shd w:val="clear" w:color="auto" w:fill="FFFFFF"/>
        <w:autoSpaceDE w:val="0"/>
        <w:autoSpaceDN w:val="0"/>
        <w:adjustRightInd w:val="0"/>
        <w:spacing w:after="0" w:line="240" w:lineRule="atLeast"/>
        <w:contextualSpacing/>
        <w:jc w:val="both"/>
        <w:rPr>
          <w:rFonts w:ascii="Calibri" w:eastAsia="Times New Roman" w:hAnsi="Calibri" w:cs="Times New Roman"/>
          <w:spacing w:val="-14"/>
          <w:sz w:val="28"/>
          <w:szCs w:val="28"/>
          <w:lang w:eastAsia="ru-RU"/>
        </w:rPr>
      </w:pPr>
      <w:r w:rsidRPr="004E47F0">
        <w:rPr>
          <w:rFonts w:ascii="Calibri" w:eastAsia="Times New Roman" w:hAnsi="Calibri" w:cs="Times New Roman"/>
          <w:spacing w:val="-14"/>
          <w:sz w:val="28"/>
          <w:szCs w:val="28"/>
          <w:lang w:eastAsia="ru-RU"/>
        </w:rPr>
        <w:t xml:space="preserve"> ____________________ В.В. Кулагин                           _________________ О.Г. Федоров</w:t>
      </w:r>
    </w:p>
    <w:p w:rsidR="004E47F0" w:rsidRPr="004E47F0" w:rsidRDefault="004E47F0" w:rsidP="004E47F0">
      <w:pPr>
        <w:widowControl w:val="0"/>
        <w:shd w:val="clear" w:color="auto" w:fill="FFFFFF"/>
        <w:autoSpaceDE w:val="0"/>
        <w:autoSpaceDN w:val="0"/>
        <w:adjustRightInd w:val="0"/>
        <w:spacing w:after="0" w:line="240" w:lineRule="atLeast"/>
        <w:contextualSpacing/>
        <w:rPr>
          <w:rFonts w:ascii="Calibri" w:eastAsia="Times New Roman" w:hAnsi="Calibri" w:cs="Times New Roman"/>
          <w:spacing w:val="-14"/>
          <w:sz w:val="28"/>
          <w:szCs w:val="28"/>
          <w:lang w:eastAsia="ru-RU"/>
        </w:rPr>
      </w:pPr>
      <w:r w:rsidRPr="004E47F0">
        <w:rPr>
          <w:rFonts w:ascii="Calibri" w:eastAsia="Times New Roman" w:hAnsi="Calibri" w:cs="Times New Roman"/>
          <w:spacing w:val="-14"/>
          <w:sz w:val="28"/>
          <w:szCs w:val="28"/>
          <w:lang w:eastAsia="ru-RU"/>
        </w:rPr>
        <w:t xml:space="preserve"> «____» _______________ 2018 года                             «____» _______________ 2018 года</w:t>
      </w:r>
    </w:p>
    <w:p w:rsidR="00044391" w:rsidRDefault="00044391" w:rsidP="00E16974">
      <w:pPr>
        <w:jc w:val="center"/>
        <w:rPr>
          <w:b/>
          <w:bCs/>
        </w:rPr>
      </w:pPr>
    </w:p>
    <w:p w:rsidR="00044391" w:rsidRDefault="00044391" w:rsidP="00E16974">
      <w:pPr>
        <w:jc w:val="center"/>
        <w:rPr>
          <w:b/>
          <w:bCs/>
        </w:rPr>
      </w:pPr>
    </w:p>
    <w:p w:rsidR="00044391" w:rsidRDefault="00044391" w:rsidP="00E16974">
      <w:pPr>
        <w:jc w:val="center"/>
        <w:rPr>
          <w:b/>
          <w:bCs/>
        </w:rPr>
      </w:pPr>
    </w:p>
    <w:p w:rsidR="00044391" w:rsidRPr="00044391" w:rsidRDefault="00044391" w:rsidP="00044391">
      <w:pPr>
        <w:widowControl w:val="0"/>
        <w:autoSpaceDE w:val="0"/>
        <w:autoSpaceDN w:val="0"/>
        <w:adjustRightInd w:val="0"/>
        <w:spacing w:after="0" w:line="240" w:lineRule="atLeast"/>
        <w:ind w:right="-8"/>
        <w:contextualSpacing/>
        <w:jc w:val="center"/>
        <w:rPr>
          <w:rFonts w:eastAsia="Times New Roman" w:cs="Times New Roman"/>
          <w:b/>
          <w:sz w:val="28"/>
          <w:szCs w:val="28"/>
          <w:lang w:eastAsia="ru-RU"/>
        </w:rPr>
      </w:pPr>
      <w:r w:rsidRPr="00044391">
        <w:rPr>
          <w:rFonts w:eastAsia="Times New Roman" w:cs="Times New Roman"/>
          <w:b/>
          <w:sz w:val="28"/>
          <w:szCs w:val="28"/>
          <w:lang w:eastAsia="ru-RU"/>
        </w:rPr>
        <w:t>ПОЛОЖЕНИЕ</w:t>
      </w:r>
    </w:p>
    <w:p w:rsidR="00044391" w:rsidRPr="00044391" w:rsidRDefault="00044391" w:rsidP="00044391">
      <w:pPr>
        <w:autoSpaceDE w:val="0"/>
        <w:autoSpaceDN w:val="0"/>
        <w:adjustRightInd w:val="0"/>
        <w:spacing w:after="0" w:line="240" w:lineRule="atLeast"/>
        <w:contextualSpacing/>
        <w:jc w:val="center"/>
        <w:rPr>
          <w:rFonts w:eastAsia="Times New Roman" w:cs="Times New Roman"/>
          <w:b/>
          <w:bCs/>
          <w:sz w:val="24"/>
          <w:szCs w:val="24"/>
          <w:lang w:eastAsia="ru-RU"/>
        </w:rPr>
      </w:pPr>
      <w:r w:rsidRPr="00044391">
        <w:rPr>
          <w:rFonts w:eastAsia="Times New Roman" w:cs="Times New Roman"/>
          <w:b/>
          <w:bCs/>
          <w:sz w:val="24"/>
          <w:szCs w:val="24"/>
          <w:lang w:eastAsia="ru-RU"/>
        </w:rPr>
        <w:t xml:space="preserve">об </w:t>
      </w:r>
      <w:proofErr w:type="gramStart"/>
      <w:r w:rsidRPr="00044391">
        <w:rPr>
          <w:rFonts w:eastAsia="Times New Roman" w:cs="Times New Roman"/>
          <w:b/>
          <w:bCs/>
          <w:sz w:val="24"/>
          <w:szCs w:val="24"/>
          <w:lang w:eastAsia="ru-RU"/>
        </w:rPr>
        <w:t>обучении</w:t>
      </w:r>
      <w:proofErr w:type="gramEnd"/>
      <w:r w:rsidRPr="00044391">
        <w:rPr>
          <w:rFonts w:eastAsia="Times New Roman" w:cs="Times New Roman"/>
          <w:b/>
          <w:bCs/>
          <w:sz w:val="24"/>
          <w:szCs w:val="24"/>
          <w:lang w:eastAsia="ru-RU"/>
        </w:rPr>
        <w:t xml:space="preserve"> по индивидуальному учебному плану </w:t>
      </w:r>
    </w:p>
    <w:p w:rsidR="00044391" w:rsidRDefault="00044391" w:rsidP="00044391">
      <w:pPr>
        <w:autoSpaceDE w:val="0"/>
        <w:autoSpaceDN w:val="0"/>
        <w:adjustRightInd w:val="0"/>
        <w:spacing w:after="0" w:line="240" w:lineRule="atLeast"/>
        <w:contextualSpacing/>
        <w:jc w:val="center"/>
        <w:rPr>
          <w:rFonts w:eastAsia="Times New Roman" w:cs="Times New Roman"/>
          <w:b/>
          <w:bCs/>
          <w:sz w:val="24"/>
          <w:szCs w:val="24"/>
          <w:lang w:eastAsia="ru-RU"/>
        </w:rPr>
      </w:pPr>
      <w:r w:rsidRPr="00044391">
        <w:rPr>
          <w:rFonts w:eastAsia="Times New Roman" w:cs="Times New Roman"/>
          <w:b/>
          <w:bCs/>
          <w:sz w:val="24"/>
          <w:szCs w:val="24"/>
          <w:lang w:eastAsia="ru-RU"/>
        </w:rPr>
        <w:t xml:space="preserve">в пределах осваиваемой программы  </w:t>
      </w:r>
      <w:r w:rsidR="004E47F0">
        <w:rPr>
          <w:rFonts w:eastAsia="Times New Roman" w:cs="Times New Roman"/>
          <w:b/>
          <w:bCs/>
          <w:sz w:val="24"/>
          <w:szCs w:val="24"/>
          <w:lang w:eastAsia="ru-RU"/>
        </w:rPr>
        <w:t>профессионального обучения</w:t>
      </w:r>
      <w:r w:rsidR="004A2E9D">
        <w:rPr>
          <w:rFonts w:eastAsia="Times New Roman" w:cs="Times New Roman"/>
          <w:b/>
          <w:bCs/>
          <w:sz w:val="24"/>
          <w:szCs w:val="24"/>
          <w:lang w:eastAsia="ru-RU"/>
        </w:rPr>
        <w:t xml:space="preserve"> </w:t>
      </w:r>
    </w:p>
    <w:p w:rsidR="004A2E9D" w:rsidRPr="004A2E9D" w:rsidRDefault="004A2E9D" w:rsidP="00044391">
      <w:pPr>
        <w:autoSpaceDE w:val="0"/>
        <w:autoSpaceDN w:val="0"/>
        <w:adjustRightInd w:val="0"/>
        <w:spacing w:after="0" w:line="240" w:lineRule="atLeast"/>
        <w:contextualSpacing/>
        <w:jc w:val="center"/>
        <w:rPr>
          <w:rFonts w:eastAsia="Times New Roman" w:cs="Times New Roman"/>
          <w:b/>
          <w:bCs/>
          <w:sz w:val="24"/>
          <w:szCs w:val="24"/>
          <w:lang w:eastAsia="ru-RU"/>
        </w:rPr>
      </w:pPr>
      <w:r>
        <w:rPr>
          <w:b/>
          <w:sz w:val="24"/>
          <w:szCs w:val="24"/>
        </w:rPr>
        <w:t>и</w:t>
      </w:r>
      <w:r w:rsidRPr="004A2E9D">
        <w:rPr>
          <w:b/>
          <w:sz w:val="24"/>
          <w:szCs w:val="24"/>
        </w:rPr>
        <w:t xml:space="preserve"> </w:t>
      </w:r>
      <w:proofErr w:type="gramStart"/>
      <w:r w:rsidRPr="004A2E9D">
        <w:rPr>
          <w:b/>
          <w:sz w:val="24"/>
          <w:szCs w:val="24"/>
        </w:rPr>
        <w:t>дополнитель</w:t>
      </w:r>
      <w:r w:rsidRPr="004A2E9D">
        <w:rPr>
          <w:b/>
          <w:sz w:val="24"/>
          <w:szCs w:val="24"/>
        </w:rPr>
        <w:t>ным</w:t>
      </w:r>
      <w:proofErr w:type="gramEnd"/>
      <w:r w:rsidRPr="004A2E9D">
        <w:rPr>
          <w:b/>
          <w:sz w:val="24"/>
          <w:szCs w:val="24"/>
        </w:rPr>
        <w:t xml:space="preserve"> образовательным программами</w:t>
      </w:r>
    </w:p>
    <w:p w:rsidR="00044391" w:rsidRPr="00044391" w:rsidRDefault="00044391" w:rsidP="00044391">
      <w:pPr>
        <w:widowControl w:val="0"/>
        <w:autoSpaceDE w:val="0"/>
        <w:autoSpaceDN w:val="0"/>
        <w:adjustRightInd w:val="0"/>
        <w:spacing w:after="0" w:line="240" w:lineRule="atLeast"/>
        <w:contextualSpacing/>
        <w:rPr>
          <w:rFonts w:eastAsia="Times New Roman" w:cs="Times New Roman"/>
          <w:noProof/>
          <w:sz w:val="24"/>
          <w:szCs w:val="24"/>
          <w:lang w:eastAsia="ru-RU"/>
        </w:rPr>
      </w:pPr>
    </w:p>
    <w:p w:rsidR="00044391" w:rsidRPr="00044391" w:rsidRDefault="00044391" w:rsidP="00044391">
      <w:pPr>
        <w:widowControl w:val="0"/>
        <w:autoSpaceDE w:val="0"/>
        <w:autoSpaceDN w:val="0"/>
        <w:adjustRightInd w:val="0"/>
        <w:spacing w:after="0" w:line="240" w:lineRule="atLeast"/>
        <w:contextualSpacing/>
        <w:rPr>
          <w:rFonts w:eastAsia="Times New Roman" w:cs="Times New Roman"/>
          <w:noProof/>
          <w:sz w:val="24"/>
          <w:szCs w:val="24"/>
          <w:lang w:eastAsia="ru-RU"/>
        </w:rPr>
      </w:pPr>
    </w:p>
    <w:p w:rsidR="00044391" w:rsidRPr="00044391" w:rsidRDefault="00044391" w:rsidP="00044391">
      <w:pPr>
        <w:widowControl w:val="0"/>
        <w:autoSpaceDE w:val="0"/>
        <w:autoSpaceDN w:val="0"/>
        <w:adjustRightInd w:val="0"/>
        <w:spacing w:after="0" w:line="240" w:lineRule="atLeast"/>
        <w:contextualSpacing/>
        <w:rPr>
          <w:rFonts w:eastAsia="Times New Roman" w:cs="Arial"/>
          <w:color w:val="393939"/>
          <w:sz w:val="24"/>
          <w:szCs w:val="24"/>
          <w:lang w:eastAsia="ru-RU"/>
        </w:rPr>
      </w:pPr>
    </w:p>
    <w:p w:rsidR="00044391" w:rsidRPr="00044391" w:rsidRDefault="00044391" w:rsidP="00044391">
      <w:pPr>
        <w:widowControl w:val="0"/>
        <w:autoSpaceDE w:val="0"/>
        <w:autoSpaceDN w:val="0"/>
        <w:adjustRightInd w:val="0"/>
        <w:spacing w:after="0" w:line="240" w:lineRule="atLeast"/>
        <w:contextualSpacing/>
        <w:rPr>
          <w:rFonts w:eastAsia="Times New Roman" w:cs="Arial"/>
          <w:color w:val="393939"/>
          <w:sz w:val="24"/>
          <w:szCs w:val="24"/>
          <w:lang w:eastAsia="ru-RU"/>
        </w:rPr>
      </w:pPr>
    </w:p>
    <w:p w:rsidR="00044391" w:rsidRPr="00044391" w:rsidRDefault="00044391" w:rsidP="00044391">
      <w:pPr>
        <w:widowControl w:val="0"/>
        <w:autoSpaceDE w:val="0"/>
        <w:autoSpaceDN w:val="0"/>
        <w:adjustRightInd w:val="0"/>
        <w:spacing w:after="0" w:line="240" w:lineRule="atLeast"/>
        <w:contextualSpacing/>
        <w:rPr>
          <w:rFonts w:eastAsia="Times New Roman" w:cs="Arial"/>
          <w:color w:val="393939"/>
          <w:sz w:val="24"/>
          <w:szCs w:val="24"/>
          <w:lang w:eastAsia="ru-RU"/>
        </w:rPr>
      </w:pPr>
    </w:p>
    <w:p w:rsidR="00044391" w:rsidRPr="00044391" w:rsidRDefault="00044391" w:rsidP="00044391">
      <w:pPr>
        <w:tabs>
          <w:tab w:val="left" w:pos="408"/>
        </w:tabs>
        <w:autoSpaceDE w:val="0"/>
        <w:autoSpaceDN w:val="0"/>
        <w:adjustRightInd w:val="0"/>
        <w:spacing w:before="5" w:after="0" w:line="240" w:lineRule="atLeast"/>
        <w:contextualSpacing/>
        <w:jc w:val="both"/>
        <w:rPr>
          <w:rFonts w:eastAsia="Times New Roman" w:cs="Arial"/>
          <w:color w:val="393939"/>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Cs/>
          <w:color w:val="000000"/>
          <w:sz w:val="24"/>
          <w:szCs w:val="24"/>
          <w:lang w:eastAsia="ru-RU"/>
        </w:rPr>
      </w:pPr>
    </w:p>
    <w:p w:rsidR="004E47F0" w:rsidRDefault="004E47F0" w:rsidP="00044391">
      <w:pPr>
        <w:spacing w:after="0" w:line="240" w:lineRule="atLeast"/>
        <w:contextualSpacing/>
        <w:jc w:val="center"/>
        <w:rPr>
          <w:rFonts w:eastAsia="Times New Roman" w:cs="Times New Roman"/>
          <w:b/>
          <w:bCs/>
          <w:color w:val="000000"/>
          <w:sz w:val="24"/>
          <w:szCs w:val="24"/>
          <w:lang w:eastAsia="ru-RU"/>
        </w:rPr>
      </w:pPr>
    </w:p>
    <w:p w:rsidR="00044391" w:rsidRPr="00044391" w:rsidRDefault="00044391" w:rsidP="00044391">
      <w:pPr>
        <w:spacing w:after="0" w:line="240" w:lineRule="atLeast"/>
        <w:contextualSpacing/>
        <w:jc w:val="center"/>
        <w:rPr>
          <w:rFonts w:eastAsia="Times New Roman" w:cs="Times New Roman"/>
          <w:b/>
          <w:bCs/>
          <w:color w:val="000000"/>
          <w:sz w:val="24"/>
          <w:szCs w:val="24"/>
          <w:lang w:eastAsia="ru-RU"/>
        </w:rPr>
      </w:pPr>
      <w:r w:rsidRPr="00044391">
        <w:rPr>
          <w:rFonts w:eastAsia="Times New Roman" w:cs="Times New Roman"/>
          <w:b/>
          <w:bCs/>
          <w:color w:val="000000"/>
          <w:sz w:val="24"/>
          <w:szCs w:val="24"/>
          <w:lang w:eastAsia="ru-RU"/>
        </w:rPr>
        <w:t>Тверь 2018</w:t>
      </w:r>
    </w:p>
    <w:p w:rsidR="00E16974" w:rsidRPr="004A2E9D" w:rsidRDefault="006A3AE4" w:rsidP="00E16974">
      <w:pPr>
        <w:pStyle w:val="Default"/>
        <w:numPr>
          <w:ilvl w:val="0"/>
          <w:numId w:val="10"/>
        </w:numPr>
        <w:jc w:val="center"/>
        <w:rPr>
          <w:rFonts w:asciiTheme="minorHAnsi" w:hAnsiTheme="minorHAnsi"/>
        </w:rPr>
      </w:pPr>
      <w:r w:rsidRPr="00E16974">
        <w:rPr>
          <w:rFonts w:asciiTheme="minorHAnsi" w:hAnsiTheme="minorHAnsi"/>
          <w:b/>
          <w:bCs/>
        </w:rPr>
        <w:lastRenderedPageBreak/>
        <w:t>Общие положения</w:t>
      </w:r>
    </w:p>
    <w:p w:rsidR="004A2E9D" w:rsidRPr="00E16974" w:rsidRDefault="004A2E9D" w:rsidP="004A2E9D">
      <w:pPr>
        <w:pStyle w:val="Default"/>
        <w:ind w:left="720"/>
        <w:rPr>
          <w:rFonts w:asciiTheme="minorHAnsi" w:hAnsiTheme="minorHAnsi"/>
        </w:rPr>
      </w:pPr>
    </w:p>
    <w:p w:rsidR="006A3AE4" w:rsidRDefault="006A3AE4" w:rsidP="006A3AE4">
      <w:pPr>
        <w:pStyle w:val="Default"/>
        <w:spacing w:after="27"/>
        <w:ind w:firstLine="708"/>
        <w:jc w:val="both"/>
        <w:rPr>
          <w:rStyle w:val="FontStyle30"/>
          <w:rFonts w:asciiTheme="minorHAnsi" w:hAnsiTheme="minorHAnsi"/>
          <w:sz w:val="24"/>
          <w:szCs w:val="24"/>
        </w:rPr>
      </w:pPr>
      <w:r w:rsidRPr="006A3AE4">
        <w:rPr>
          <w:rFonts w:asciiTheme="minorHAnsi" w:hAnsiTheme="minorHAnsi"/>
        </w:rPr>
        <w:t xml:space="preserve">1.1. </w:t>
      </w:r>
      <w:proofErr w:type="gramStart"/>
      <w:r w:rsidRPr="006A3AE4">
        <w:rPr>
          <w:rFonts w:asciiTheme="minorHAnsi" w:hAnsiTheme="minorHAnsi"/>
        </w:rPr>
        <w:t xml:space="preserve">Настоящее Положение разработано в соответствии с Федеральным Законом «Об образовании в Российской Федерации» № 273-ФЗ от «21» декабря 2012 года, вступившего в силу с «1» сентября 2013 года, Приказом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образовательным программами», </w:t>
      </w:r>
      <w:r w:rsidR="00F528E6" w:rsidRPr="00F528E6">
        <w:rPr>
          <w:rFonts w:ascii="Calibri" w:hAnsi="Calibri"/>
        </w:rPr>
        <w:t>приказом Министерства образования и науки Российской Федерации от</w:t>
      </w:r>
      <w:proofErr w:type="gramEnd"/>
      <w:r w:rsidR="00F528E6" w:rsidRPr="00F528E6">
        <w:rPr>
          <w:rFonts w:ascii="Calibri" w:hAnsi="Calibri"/>
        </w:rPr>
        <w:t xml:space="preserve"> </w:t>
      </w:r>
      <w:proofErr w:type="gramStart"/>
      <w:r w:rsidR="00F528E6" w:rsidRPr="00F528E6">
        <w:rPr>
          <w:rFonts w:ascii="Calibri" w:hAnsi="Calibri"/>
        </w:rPr>
        <w:t>18.04.2013г. № 292</w:t>
      </w:r>
      <w:r w:rsidR="00F528E6" w:rsidRPr="00D34D0A">
        <w:rPr>
          <w:rFonts w:ascii="Calibri" w:hAnsi="Calibri"/>
          <w:sz w:val="26"/>
          <w:szCs w:val="26"/>
        </w:rPr>
        <w:t xml:space="preserve"> </w:t>
      </w:r>
      <w:r w:rsidR="00F528E6">
        <w:rPr>
          <w:rFonts w:ascii="Calibri" w:hAnsi="Calibri"/>
          <w:sz w:val="26"/>
          <w:szCs w:val="26"/>
        </w:rPr>
        <w:t>«</w:t>
      </w:r>
      <w:r w:rsidR="00F528E6" w:rsidRPr="006A3AE4">
        <w:rPr>
          <w:rFonts w:asciiTheme="minorHAnsi" w:hAnsiTheme="minorHAnsi"/>
        </w:rPr>
        <w:t xml:space="preserve">Об утверждении Порядка организации и осуществления образовательной деятельности по </w:t>
      </w:r>
      <w:r w:rsidR="00F528E6">
        <w:rPr>
          <w:rFonts w:asciiTheme="minorHAnsi" w:hAnsiTheme="minorHAnsi"/>
        </w:rPr>
        <w:t>основным программам профессионального обучения</w:t>
      </w:r>
      <w:r w:rsidR="00F528E6" w:rsidRPr="006A3AE4">
        <w:rPr>
          <w:rFonts w:asciiTheme="minorHAnsi" w:hAnsiTheme="minorHAnsi"/>
        </w:rPr>
        <w:t>»</w:t>
      </w:r>
      <w:r w:rsidR="00F528E6">
        <w:rPr>
          <w:rFonts w:asciiTheme="minorHAnsi" w:hAnsiTheme="minorHAnsi"/>
        </w:rPr>
        <w:t xml:space="preserve">, </w:t>
      </w:r>
      <w:r w:rsidRPr="006A3AE4">
        <w:rPr>
          <w:rFonts w:asciiTheme="minorHAnsi" w:hAnsiTheme="minorHAnsi"/>
        </w:rPr>
        <w:t xml:space="preserve">Уставом и регламентирует порядок обучения по индивидуальному учебному плану, в том числе ускоренное обучение в пределах осваиваемой образовательной программы в </w:t>
      </w:r>
      <w:r w:rsidRPr="005B152E">
        <w:rPr>
          <w:rFonts w:asciiTheme="minorHAnsi" w:hAnsiTheme="minorHAnsi"/>
        </w:rPr>
        <w:t>Автономной некоммерческ</w:t>
      </w:r>
      <w:r>
        <w:rPr>
          <w:rFonts w:asciiTheme="minorHAnsi" w:hAnsiTheme="minorHAnsi"/>
        </w:rPr>
        <w:t>ой</w:t>
      </w:r>
      <w:r w:rsidRPr="005B152E">
        <w:rPr>
          <w:rFonts w:asciiTheme="minorHAnsi" w:hAnsiTheme="minorHAnsi"/>
        </w:rPr>
        <w:t xml:space="preserve"> организаци</w:t>
      </w:r>
      <w:r>
        <w:rPr>
          <w:rFonts w:asciiTheme="minorHAnsi" w:hAnsiTheme="minorHAnsi"/>
        </w:rPr>
        <w:t>и</w:t>
      </w:r>
      <w:r w:rsidRPr="005B152E">
        <w:rPr>
          <w:rFonts w:asciiTheme="minorHAnsi" w:hAnsiTheme="minorHAnsi"/>
        </w:rPr>
        <w:t xml:space="preserve"> дополнительного профессионального образования «Тверская Академия безопасности и охраны правопорядка»</w:t>
      </w:r>
      <w:r w:rsidRPr="005B152E">
        <w:rPr>
          <w:rStyle w:val="FontStyle30"/>
          <w:rFonts w:asciiTheme="minorHAnsi" w:hAnsiTheme="minorHAnsi"/>
          <w:sz w:val="24"/>
          <w:szCs w:val="24"/>
        </w:rPr>
        <w:t xml:space="preserve"> (далее - </w:t>
      </w:r>
      <w:r w:rsidRPr="005B152E">
        <w:rPr>
          <w:rFonts w:asciiTheme="minorHAnsi" w:hAnsiTheme="minorHAnsi"/>
        </w:rPr>
        <w:t>Академия безопасности</w:t>
      </w:r>
      <w:r w:rsidRPr="005B152E">
        <w:rPr>
          <w:rStyle w:val="FontStyle30"/>
          <w:rFonts w:asciiTheme="minorHAnsi" w:hAnsiTheme="minorHAnsi"/>
          <w:sz w:val="24"/>
          <w:szCs w:val="24"/>
        </w:rPr>
        <w:t>)</w:t>
      </w:r>
      <w:r>
        <w:rPr>
          <w:rStyle w:val="FontStyle30"/>
          <w:rFonts w:asciiTheme="minorHAnsi" w:hAnsiTheme="minorHAnsi"/>
          <w:sz w:val="24"/>
          <w:szCs w:val="24"/>
        </w:rPr>
        <w:t>.</w:t>
      </w:r>
      <w:r w:rsidRPr="005B152E">
        <w:rPr>
          <w:rStyle w:val="FontStyle30"/>
          <w:rFonts w:asciiTheme="minorHAnsi" w:hAnsiTheme="minorHAnsi"/>
          <w:sz w:val="24"/>
          <w:szCs w:val="24"/>
        </w:rPr>
        <w:t xml:space="preserve"> </w:t>
      </w:r>
      <w:proofErr w:type="gramEnd"/>
    </w:p>
    <w:p w:rsidR="006A3AE4" w:rsidRPr="006A3AE4" w:rsidRDefault="006A3AE4" w:rsidP="006A3AE4">
      <w:pPr>
        <w:pStyle w:val="Default"/>
        <w:spacing w:after="27"/>
        <w:ind w:firstLine="708"/>
        <w:jc w:val="both"/>
        <w:rPr>
          <w:rFonts w:asciiTheme="minorHAnsi" w:hAnsiTheme="minorHAnsi"/>
        </w:rPr>
      </w:pPr>
      <w:r w:rsidRPr="006A3AE4">
        <w:rPr>
          <w:rFonts w:asciiTheme="minorHAnsi" w:hAnsiTheme="minorHAnsi"/>
        </w:rPr>
        <w:t xml:space="preserve">1.2. Настоящее положение принимается и утверждается Директором Учреждения. </w:t>
      </w:r>
    </w:p>
    <w:p w:rsidR="006A3AE4" w:rsidRPr="006A3AE4" w:rsidRDefault="006A3AE4" w:rsidP="006A3AE4">
      <w:pPr>
        <w:pStyle w:val="Default"/>
        <w:spacing w:after="27"/>
        <w:ind w:firstLine="708"/>
        <w:jc w:val="both"/>
        <w:rPr>
          <w:rFonts w:asciiTheme="minorHAnsi" w:hAnsiTheme="minorHAnsi"/>
        </w:rPr>
      </w:pPr>
      <w:r w:rsidRPr="006A3AE4">
        <w:rPr>
          <w:rFonts w:asciiTheme="minorHAnsi" w:hAnsiTheme="minorHAnsi"/>
        </w:rPr>
        <w:t xml:space="preserve">1.3. Настоящее положение является обязательным для исполнения всеми участниками учебного процесса </w:t>
      </w:r>
      <w:r w:rsidRPr="005B152E">
        <w:rPr>
          <w:rFonts w:asciiTheme="minorHAnsi" w:hAnsiTheme="minorHAnsi"/>
        </w:rPr>
        <w:t>Академи</w:t>
      </w:r>
      <w:r w:rsidR="00047959">
        <w:rPr>
          <w:rFonts w:asciiTheme="minorHAnsi" w:hAnsiTheme="minorHAnsi"/>
        </w:rPr>
        <w:t>и</w:t>
      </w:r>
      <w:r w:rsidRPr="005B152E">
        <w:rPr>
          <w:rFonts w:asciiTheme="minorHAnsi" w:hAnsiTheme="minorHAnsi"/>
        </w:rPr>
        <w:t xml:space="preserve"> безопасности</w:t>
      </w:r>
      <w:r w:rsidRPr="006A3AE4">
        <w:rPr>
          <w:rFonts w:asciiTheme="minorHAnsi" w:hAnsiTheme="minorHAnsi"/>
        </w:rPr>
        <w:t xml:space="preserve">. </w:t>
      </w:r>
    </w:p>
    <w:p w:rsidR="006A3AE4" w:rsidRPr="006A3AE4" w:rsidRDefault="006A3AE4" w:rsidP="006A3AE4">
      <w:pPr>
        <w:pStyle w:val="Default"/>
        <w:ind w:firstLine="708"/>
        <w:jc w:val="both"/>
        <w:rPr>
          <w:rFonts w:asciiTheme="minorHAnsi" w:hAnsiTheme="minorHAnsi"/>
        </w:rPr>
      </w:pPr>
      <w:r w:rsidRPr="006A3AE4">
        <w:rPr>
          <w:rFonts w:asciiTheme="minorHAnsi" w:hAnsiTheme="minorHAnsi"/>
        </w:rPr>
        <w:t xml:space="preserve">1.4. Настоящее Положение является локальным актом Учреждения. </w:t>
      </w:r>
    </w:p>
    <w:p w:rsidR="006A3AE4" w:rsidRPr="006A3AE4" w:rsidRDefault="006A3AE4" w:rsidP="006A3AE4">
      <w:pPr>
        <w:pStyle w:val="Default"/>
        <w:jc w:val="both"/>
        <w:rPr>
          <w:rFonts w:asciiTheme="minorHAnsi" w:hAnsiTheme="minorHAnsi"/>
        </w:rPr>
      </w:pPr>
    </w:p>
    <w:p w:rsidR="00E16974" w:rsidRPr="004A2E9D" w:rsidRDefault="006A3AE4" w:rsidP="003D0C92">
      <w:pPr>
        <w:pStyle w:val="Default"/>
        <w:numPr>
          <w:ilvl w:val="0"/>
          <w:numId w:val="10"/>
        </w:numPr>
        <w:jc w:val="center"/>
        <w:rPr>
          <w:rFonts w:asciiTheme="minorHAnsi" w:hAnsiTheme="minorHAnsi"/>
        </w:rPr>
      </w:pPr>
      <w:r w:rsidRPr="00E16974">
        <w:rPr>
          <w:rFonts w:asciiTheme="minorHAnsi" w:hAnsiTheme="minorHAnsi"/>
          <w:b/>
          <w:bCs/>
        </w:rPr>
        <w:t>Индивидуальный учебный план</w:t>
      </w:r>
    </w:p>
    <w:p w:rsidR="004A2E9D" w:rsidRPr="00E16974" w:rsidRDefault="004A2E9D" w:rsidP="004A2E9D">
      <w:pPr>
        <w:pStyle w:val="Default"/>
        <w:ind w:left="720"/>
        <w:rPr>
          <w:rFonts w:asciiTheme="minorHAnsi" w:hAnsiTheme="minorHAnsi"/>
        </w:rPr>
      </w:pPr>
    </w:p>
    <w:p w:rsidR="006A3AE4" w:rsidRPr="006A3AE4" w:rsidRDefault="006A3AE4" w:rsidP="006A3AE4">
      <w:pPr>
        <w:pStyle w:val="Default"/>
        <w:spacing w:after="27"/>
        <w:ind w:firstLine="708"/>
        <w:jc w:val="both"/>
        <w:rPr>
          <w:rFonts w:asciiTheme="minorHAnsi" w:hAnsiTheme="minorHAnsi"/>
        </w:rPr>
      </w:pPr>
      <w:r w:rsidRPr="006A3AE4">
        <w:rPr>
          <w:rFonts w:asciiTheme="minorHAnsi" w:hAnsiTheme="minorHAnsi"/>
        </w:rPr>
        <w:t xml:space="preserve">2.1. </w:t>
      </w:r>
      <w:proofErr w:type="gramStart"/>
      <w:r w:rsidRPr="006A3AE4">
        <w:rPr>
          <w:rFonts w:asciiTheme="minorHAnsi" w:hAnsiTheme="minorHAnsi"/>
        </w:rPr>
        <w:t xml:space="preserve">В соответствии с пунктом 3 части 1 статьи 34 Федерального закона от 29.12.2012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w:t>
      </w:r>
      <w:r w:rsidR="004A2E9D" w:rsidRPr="004A2E9D">
        <w:rPr>
          <w:rFonts w:asciiTheme="minorHAnsi" w:eastAsia="Times New Roman" w:hAnsiTheme="minorHAnsi"/>
          <w:bCs/>
          <w:lang w:eastAsia="ru-RU"/>
        </w:rPr>
        <w:t>программы профессионального обучения</w:t>
      </w:r>
      <w:r w:rsidR="004A2E9D">
        <w:rPr>
          <w:rFonts w:eastAsia="Times New Roman"/>
          <w:b/>
          <w:bCs/>
          <w:lang w:eastAsia="ru-RU"/>
        </w:rPr>
        <w:t xml:space="preserve"> </w:t>
      </w:r>
      <w:bookmarkStart w:id="0" w:name="_GoBack"/>
      <w:r w:rsidR="004A2E9D" w:rsidRPr="004A2E9D">
        <w:rPr>
          <w:rFonts w:asciiTheme="minorHAnsi" w:eastAsia="Times New Roman" w:hAnsiTheme="minorHAnsi"/>
          <w:bCs/>
          <w:lang w:eastAsia="ru-RU"/>
        </w:rPr>
        <w:t>или</w:t>
      </w:r>
      <w:bookmarkEnd w:id="0"/>
      <w:r w:rsidR="004A2E9D">
        <w:rPr>
          <w:rFonts w:eastAsia="Times New Roman"/>
          <w:b/>
          <w:bCs/>
          <w:lang w:eastAsia="ru-RU"/>
        </w:rPr>
        <w:t xml:space="preserve"> </w:t>
      </w:r>
      <w:r w:rsidRPr="006A3AE4">
        <w:rPr>
          <w:rFonts w:asciiTheme="minorHAnsi" w:hAnsiTheme="minorHAnsi"/>
        </w:rPr>
        <w:t xml:space="preserve">образовательной программы в порядке, установленном локальными нормативными актами. </w:t>
      </w:r>
      <w:proofErr w:type="gramEnd"/>
    </w:p>
    <w:p w:rsidR="006A3AE4" w:rsidRPr="006A3AE4" w:rsidRDefault="006A3AE4" w:rsidP="006A3AE4">
      <w:pPr>
        <w:pStyle w:val="Default"/>
        <w:ind w:firstLine="708"/>
        <w:jc w:val="both"/>
        <w:rPr>
          <w:rFonts w:asciiTheme="minorHAnsi" w:hAnsiTheme="minorHAnsi"/>
        </w:rPr>
      </w:pPr>
      <w:r w:rsidRPr="006A3AE4">
        <w:rPr>
          <w:rFonts w:asciiTheme="minorHAnsi" w:hAnsiTheme="minorHAnsi"/>
        </w:rPr>
        <w:t xml:space="preserve">2.2.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6A3AE4" w:rsidRPr="006A3AE4" w:rsidRDefault="006A3AE4" w:rsidP="006A3AE4">
      <w:pPr>
        <w:pStyle w:val="Default"/>
        <w:jc w:val="both"/>
        <w:rPr>
          <w:rFonts w:asciiTheme="minorHAnsi" w:hAnsiTheme="minorHAnsi"/>
        </w:rPr>
      </w:pPr>
    </w:p>
    <w:p w:rsidR="00E16974" w:rsidRDefault="006A3AE4" w:rsidP="00E16974">
      <w:pPr>
        <w:pStyle w:val="Default"/>
        <w:numPr>
          <w:ilvl w:val="0"/>
          <w:numId w:val="10"/>
        </w:numPr>
        <w:jc w:val="center"/>
        <w:rPr>
          <w:rFonts w:asciiTheme="minorHAnsi" w:hAnsiTheme="minorHAnsi"/>
          <w:b/>
          <w:bCs/>
        </w:rPr>
      </w:pPr>
      <w:proofErr w:type="gramStart"/>
      <w:r w:rsidRPr="006A3AE4">
        <w:rPr>
          <w:rFonts w:asciiTheme="minorHAnsi" w:hAnsiTheme="minorHAnsi"/>
          <w:b/>
          <w:bCs/>
        </w:rPr>
        <w:t xml:space="preserve">Категории обучающихся, для которых может быть предоставлено </w:t>
      </w:r>
      <w:proofErr w:type="gramEnd"/>
    </w:p>
    <w:p w:rsidR="00E16974" w:rsidRDefault="006A3AE4" w:rsidP="00E16974">
      <w:pPr>
        <w:pStyle w:val="Default"/>
        <w:ind w:left="720"/>
        <w:jc w:val="center"/>
        <w:rPr>
          <w:rFonts w:asciiTheme="minorHAnsi" w:hAnsiTheme="minorHAnsi"/>
          <w:b/>
          <w:bCs/>
        </w:rPr>
      </w:pPr>
      <w:proofErr w:type="gramStart"/>
      <w:r w:rsidRPr="006A3AE4">
        <w:rPr>
          <w:rFonts w:asciiTheme="minorHAnsi" w:hAnsiTheme="minorHAnsi"/>
          <w:b/>
          <w:bCs/>
        </w:rPr>
        <w:t>обучение</w:t>
      </w:r>
      <w:proofErr w:type="gramEnd"/>
      <w:r w:rsidRPr="006A3AE4">
        <w:rPr>
          <w:rFonts w:asciiTheme="minorHAnsi" w:hAnsiTheme="minorHAnsi"/>
          <w:b/>
          <w:bCs/>
        </w:rPr>
        <w:t xml:space="preserve"> по индивидуальному учебному плану</w:t>
      </w:r>
    </w:p>
    <w:p w:rsidR="004A2E9D" w:rsidRPr="006A3AE4" w:rsidRDefault="004A2E9D" w:rsidP="00E16974">
      <w:pPr>
        <w:pStyle w:val="Default"/>
        <w:ind w:left="720"/>
        <w:jc w:val="center"/>
        <w:rPr>
          <w:rFonts w:asciiTheme="minorHAnsi" w:hAnsiTheme="minorHAnsi"/>
        </w:rPr>
      </w:pP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3.1. </w:t>
      </w:r>
      <w:proofErr w:type="gramStart"/>
      <w:r w:rsidRPr="006A3AE4">
        <w:rPr>
          <w:rFonts w:asciiTheme="minorHAnsi" w:hAnsiTheme="minorHAnsi"/>
        </w:rPr>
        <w:t xml:space="preserve">Граждане, прошедшие ранее обучение по данной профессии в других учебных центрах, но не окончившие их (имеющие подтверждающую справку), имеющие опыт работы по данной профессии, либо квалификацию по профессии среднего профессионального образования, принятые на обучение по программе, соответствующей имеющейся у них профессии имеют право на ускоренное обучение и обучение по индивидуальному учебному плану. </w:t>
      </w:r>
      <w:proofErr w:type="gramEnd"/>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3.2. Обучение по индивидуальному учебному плану может осуществляться в очной, очно</w:t>
      </w:r>
      <w:r w:rsidR="00047959">
        <w:rPr>
          <w:rFonts w:asciiTheme="minorHAnsi" w:hAnsiTheme="minorHAnsi"/>
        </w:rPr>
        <w:t>-</w:t>
      </w:r>
      <w:r w:rsidRPr="006A3AE4">
        <w:rPr>
          <w:rFonts w:asciiTheme="minorHAnsi" w:hAnsiTheme="minorHAnsi"/>
        </w:rPr>
        <w:t xml:space="preserve">заочной </w:t>
      </w:r>
      <w:proofErr w:type="gramStart"/>
      <w:r w:rsidRPr="006A3AE4">
        <w:rPr>
          <w:rFonts w:asciiTheme="minorHAnsi" w:hAnsiTheme="minorHAnsi"/>
        </w:rPr>
        <w:t>формах</w:t>
      </w:r>
      <w:proofErr w:type="gramEnd"/>
      <w:r w:rsidRPr="006A3AE4">
        <w:rPr>
          <w:rFonts w:asciiTheme="minorHAnsi" w:hAnsiTheme="minorHAnsi"/>
        </w:rPr>
        <w:t xml:space="preserve">, в форме самообразования. Допускается сочетание различных форм обучения и образовательных технологий. </w:t>
      </w: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3.3. </w:t>
      </w:r>
      <w:proofErr w:type="gramStart"/>
      <w:r w:rsidRPr="006A3AE4">
        <w:rPr>
          <w:rFonts w:asciiTheme="minorHAnsi" w:hAnsiTheme="minorHAnsi"/>
        </w:rPr>
        <w:t>Обучение</w:t>
      </w:r>
      <w:proofErr w:type="gramEnd"/>
      <w:r w:rsidRPr="006A3AE4">
        <w:rPr>
          <w:rFonts w:asciiTheme="minorHAnsi" w:hAnsiTheme="minorHAnsi"/>
        </w:rPr>
        <w:t xml:space="preserve"> по индивидуальному учебному плану осуществляется на основе личного заявления слушателя и оформляется приказом Директора </w:t>
      </w:r>
      <w:r w:rsidR="00047959" w:rsidRPr="005B152E">
        <w:rPr>
          <w:rFonts w:asciiTheme="minorHAnsi" w:hAnsiTheme="minorHAnsi"/>
        </w:rPr>
        <w:t>Академи</w:t>
      </w:r>
      <w:r w:rsidR="00047959">
        <w:rPr>
          <w:rFonts w:asciiTheme="minorHAnsi" w:hAnsiTheme="minorHAnsi"/>
        </w:rPr>
        <w:t>и</w:t>
      </w:r>
      <w:r w:rsidR="00047959" w:rsidRPr="005B152E">
        <w:rPr>
          <w:rFonts w:asciiTheme="minorHAnsi" w:hAnsiTheme="minorHAnsi"/>
        </w:rPr>
        <w:t xml:space="preserve"> безопасности</w:t>
      </w:r>
      <w:r w:rsidRPr="006A3AE4">
        <w:rPr>
          <w:rFonts w:asciiTheme="minorHAnsi" w:hAnsiTheme="minorHAnsi"/>
        </w:rPr>
        <w:t xml:space="preserve">. </w:t>
      </w:r>
    </w:p>
    <w:p w:rsidR="006A3AE4" w:rsidRDefault="006A3AE4" w:rsidP="00047959">
      <w:pPr>
        <w:pStyle w:val="Default"/>
        <w:ind w:firstLine="708"/>
        <w:jc w:val="both"/>
        <w:rPr>
          <w:rFonts w:asciiTheme="minorHAnsi" w:hAnsiTheme="minorHAnsi"/>
        </w:rPr>
      </w:pPr>
      <w:r w:rsidRPr="006A3AE4">
        <w:rPr>
          <w:rFonts w:asciiTheme="minorHAnsi" w:hAnsiTheme="minorHAnsi"/>
        </w:rPr>
        <w:t xml:space="preserve">3.3. </w:t>
      </w:r>
      <w:proofErr w:type="gramStart"/>
      <w:r w:rsidRPr="006A3AE4">
        <w:rPr>
          <w:rFonts w:asciiTheme="minorHAnsi" w:hAnsiTheme="minorHAnsi"/>
        </w:rPr>
        <w:t>Индивидуальные учебные планы разрабатываются обучающимися совместно с педагогическими работниками Учреждения, утверждаются</w:t>
      </w:r>
      <w:r w:rsidR="00047959">
        <w:rPr>
          <w:rFonts w:asciiTheme="minorHAnsi" w:hAnsiTheme="minorHAnsi"/>
        </w:rPr>
        <w:t xml:space="preserve"> директором </w:t>
      </w:r>
      <w:r w:rsidR="00047959" w:rsidRPr="005B152E">
        <w:rPr>
          <w:rFonts w:asciiTheme="minorHAnsi" w:hAnsiTheme="minorHAnsi"/>
        </w:rPr>
        <w:t>Академи</w:t>
      </w:r>
      <w:r w:rsidR="00047959">
        <w:rPr>
          <w:rFonts w:asciiTheme="minorHAnsi" w:hAnsiTheme="minorHAnsi"/>
        </w:rPr>
        <w:t>и</w:t>
      </w:r>
      <w:r w:rsidR="00047959" w:rsidRPr="005B152E">
        <w:rPr>
          <w:rFonts w:asciiTheme="minorHAnsi" w:hAnsiTheme="minorHAnsi"/>
        </w:rPr>
        <w:t xml:space="preserve"> безопасности</w:t>
      </w:r>
      <w:r w:rsidR="00047959">
        <w:rPr>
          <w:rFonts w:asciiTheme="minorHAnsi" w:hAnsiTheme="minorHAnsi"/>
        </w:rPr>
        <w:t>.</w:t>
      </w:r>
      <w:proofErr w:type="gramEnd"/>
    </w:p>
    <w:p w:rsidR="00E16974" w:rsidRPr="006A3AE4" w:rsidRDefault="00E16974" w:rsidP="00047959">
      <w:pPr>
        <w:pStyle w:val="Default"/>
        <w:ind w:firstLine="708"/>
        <w:jc w:val="both"/>
        <w:rPr>
          <w:rFonts w:asciiTheme="minorHAnsi" w:hAnsiTheme="minorHAnsi"/>
        </w:rPr>
      </w:pPr>
    </w:p>
    <w:p w:rsidR="00E16974" w:rsidRPr="004A2E9D" w:rsidRDefault="006A3AE4" w:rsidP="00E16974">
      <w:pPr>
        <w:pStyle w:val="Default"/>
        <w:numPr>
          <w:ilvl w:val="0"/>
          <w:numId w:val="10"/>
        </w:numPr>
        <w:jc w:val="center"/>
        <w:rPr>
          <w:rFonts w:asciiTheme="minorHAnsi" w:hAnsiTheme="minorHAnsi"/>
        </w:rPr>
      </w:pPr>
      <w:r w:rsidRPr="00E16974">
        <w:rPr>
          <w:rFonts w:asciiTheme="minorHAnsi" w:hAnsiTheme="minorHAnsi"/>
          <w:b/>
          <w:bCs/>
        </w:rPr>
        <w:lastRenderedPageBreak/>
        <w:t>Характеристические особенности индивидуального учебного плана</w:t>
      </w:r>
    </w:p>
    <w:p w:rsidR="004A2E9D" w:rsidRPr="00E16974" w:rsidRDefault="004A2E9D" w:rsidP="004A2E9D">
      <w:pPr>
        <w:pStyle w:val="Default"/>
        <w:ind w:left="720"/>
        <w:rPr>
          <w:rFonts w:asciiTheme="minorHAnsi" w:hAnsiTheme="minorHAnsi"/>
        </w:rPr>
      </w:pP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4.1. Индивидуальный учебный план разрабатывается для отдельного слушателя или группы слушателей на основе учебного плана Учреждения.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 </w:t>
      </w: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Индивидуальный учебный план составляется, как правило, на один, либо на иной срок, указанный в заявлении </w:t>
      </w:r>
      <w:proofErr w:type="gramStart"/>
      <w:r w:rsidRPr="006A3AE4">
        <w:rPr>
          <w:rFonts w:asciiTheme="minorHAnsi" w:hAnsiTheme="minorHAnsi"/>
        </w:rPr>
        <w:t>обучающегося</w:t>
      </w:r>
      <w:proofErr w:type="gramEnd"/>
      <w:r w:rsidRPr="006A3AE4">
        <w:rPr>
          <w:rFonts w:asciiTheme="minorHAnsi" w:hAnsiTheme="minorHAnsi"/>
        </w:rPr>
        <w:t xml:space="preserve"> об обучении по индивидуальному учебному плану. Индивидуальный 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Индивидуальный план обучения составляется в 2-х экземплярах, один из которых выдается на руки слушателю, второй остается в Учреждении в группе слушателя. </w:t>
      </w: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4.2. Слушатель обязан ознакомиться с учебно-методическим комплексом по каждой дисциплине, междисциплинарному курсу, включенным в индивидуальный план обучения, и согласовать с преподавателем график индивидуального изучения дисциплины, междисциплинарного курса, прохождения практики, в сроки, установленные индивидуальным графиком обучения. </w:t>
      </w: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4.3.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6A3AE4" w:rsidRPr="006A3AE4" w:rsidRDefault="006A3AE4" w:rsidP="00047959">
      <w:pPr>
        <w:pStyle w:val="Default"/>
        <w:ind w:firstLine="708"/>
        <w:jc w:val="both"/>
        <w:rPr>
          <w:rFonts w:asciiTheme="minorHAnsi" w:hAnsiTheme="minorHAnsi"/>
        </w:rPr>
      </w:pPr>
      <w:proofErr w:type="gramStart"/>
      <w:r w:rsidRPr="006A3AE4">
        <w:rPr>
          <w:rFonts w:asciiTheme="minorHAnsi" w:hAnsiTheme="minorHAnsi"/>
        </w:rPr>
        <w:t>Обучение</w:t>
      </w:r>
      <w:proofErr w:type="gramEnd"/>
      <w:r w:rsidRPr="006A3AE4">
        <w:rPr>
          <w:rFonts w:asciiTheme="minorHAnsi" w:hAnsiTheme="minorHAnsi"/>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 </w:t>
      </w: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4.4. </w:t>
      </w:r>
      <w:proofErr w:type="gramStart"/>
      <w:r w:rsidRPr="006A3AE4">
        <w:rPr>
          <w:rFonts w:asciiTheme="minorHAnsi" w:hAnsiTheme="minorHAnsi"/>
        </w:rPr>
        <w:t>Обучение</w:t>
      </w:r>
      <w:proofErr w:type="gramEnd"/>
      <w:r w:rsidRPr="006A3AE4">
        <w:rPr>
          <w:rFonts w:asciiTheme="minorHAnsi" w:hAnsiTheme="minorHAnsi"/>
        </w:rPr>
        <w:t xml:space="preserve"> по индивидуальному учебному плану освобождает слушателей от посещения учебных занятий по расписанию, но не отменяет для слушателей обязанности освоения дополнительной профессиональной программы в полном объеме. </w:t>
      </w: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4.5. По итогам практики слушатель предоставляет соответствующую отчетность и проходит промежуточную аттестацию. </w:t>
      </w: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4.6. Слушатель допускается к итоговой аттестации при условии отсутствия задолженности по дисциплинам, междисциплинарным курсам, практике, определенным индивидуальным учебным планом. </w:t>
      </w: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4.7. </w:t>
      </w:r>
      <w:proofErr w:type="gramStart"/>
      <w:r w:rsidRPr="006A3AE4">
        <w:rPr>
          <w:rFonts w:asciiTheme="minorHAnsi" w:hAnsiTheme="minorHAnsi"/>
        </w:rPr>
        <w:t>Обучение</w:t>
      </w:r>
      <w:proofErr w:type="gramEnd"/>
      <w:r w:rsidRPr="006A3AE4">
        <w:rPr>
          <w:rFonts w:asciiTheme="minorHAnsi" w:hAnsiTheme="minorHAnsi"/>
        </w:rPr>
        <w:t xml:space="preserve"> по индивидуальному учебному плану, в том числе ускоренное обучение завершается итоговой аттестацией. </w:t>
      </w:r>
    </w:p>
    <w:p w:rsidR="006A3AE4" w:rsidRPr="006A3AE4" w:rsidRDefault="006A3AE4" w:rsidP="006A3AE4">
      <w:pPr>
        <w:pStyle w:val="Default"/>
        <w:jc w:val="both"/>
        <w:rPr>
          <w:rFonts w:asciiTheme="minorHAnsi" w:hAnsiTheme="minorHAnsi"/>
        </w:rPr>
      </w:pPr>
    </w:p>
    <w:p w:rsidR="00E16974" w:rsidRPr="004A2E9D" w:rsidRDefault="006A3AE4" w:rsidP="00E16974">
      <w:pPr>
        <w:pStyle w:val="Default"/>
        <w:numPr>
          <w:ilvl w:val="0"/>
          <w:numId w:val="10"/>
        </w:numPr>
        <w:ind w:right="-284"/>
        <w:jc w:val="center"/>
        <w:rPr>
          <w:rFonts w:asciiTheme="minorHAnsi" w:hAnsiTheme="minorHAnsi"/>
        </w:rPr>
      </w:pPr>
      <w:r w:rsidRPr="00E16974">
        <w:rPr>
          <w:rFonts w:asciiTheme="minorHAnsi" w:hAnsiTheme="minorHAnsi"/>
          <w:b/>
          <w:bCs/>
        </w:rPr>
        <w:t>Промежуточная и итоговая аттестация</w:t>
      </w:r>
    </w:p>
    <w:p w:rsidR="004A2E9D" w:rsidRPr="00E16974" w:rsidRDefault="004A2E9D" w:rsidP="004A2E9D">
      <w:pPr>
        <w:pStyle w:val="Default"/>
        <w:ind w:left="720" w:right="-284"/>
        <w:rPr>
          <w:rFonts w:asciiTheme="minorHAnsi" w:hAnsiTheme="minorHAnsi"/>
        </w:rPr>
      </w:pP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5.1. Для объективной оценки знаний обучающихся по индивидуальным учебным планам на основе результатов текущего контроля знаний проводится промежуточная аттестация. </w:t>
      </w: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5.2. К итоговой аттестации допускается обучающийся, не имеющий академической задолженности и в полном объеме выполнивший индивидуальный учебный план. </w:t>
      </w:r>
    </w:p>
    <w:p w:rsidR="006A3AE4" w:rsidRPr="006A3AE4" w:rsidRDefault="006A3AE4" w:rsidP="006A3AE4">
      <w:pPr>
        <w:pStyle w:val="Default"/>
        <w:jc w:val="both"/>
        <w:rPr>
          <w:rFonts w:asciiTheme="minorHAnsi" w:hAnsiTheme="minorHAnsi"/>
        </w:rPr>
      </w:pPr>
    </w:p>
    <w:p w:rsidR="006A3AE4" w:rsidRDefault="006A3AE4" w:rsidP="004A2E9D">
      <w:pPr>
        <w:pStyle w:val="Default"/>
        <w:numPr>
          <w:ilvl w:val="0"/>
          <w:numId w:val="10"/>
        </w:numPr>
        <w:jc w:val="center"/>
        <w:rPr>
          <w:rFonts w:asciiTheme="minorHAnsi" w:hAnsiTheme="minorHAnsi"/>
          <w:b/>
          <w:bCs/>
        </w:rPr>
      </w:pPr>
      <w:r w:rsidRPr="006A3AE4">
        <w:rPr>
          <w:rFonts w:asciiTheme="minorHAnsi" w:hAnsiTheme="minorHAnsi"/>
          <w:b/>
          <w:bCs/>
        </w:rPr>
        <w:t>Заключительные положения</w:t>
      </w:r>
    </w:p>
    <w:p w:rsidR="004A2E9D" w:rsidRPr="006A3AE4" w:rsidRDefault="004A2E9D" w:rsidP="004A2E9D">
      <w:pPr>
        <w:pStyle w:val="Default"/>
        <w:ind w:left="720"/>
        <w:rPr>
          <w:rFonts w:asciiTheme="minorHAnsi" w:hAnsiTheme="minorHAnsi"/>
        </w:rPr>
      </w:pPr>
    </w:p>
    <w:p w:rsidR="006A3AE4" w:rsidRPr="006A3AE4" w:rsidRDefault="006A3AE4" w:rsidP="00047959">
      <w:pPr>
        <w:pStyle w:val="Default"/>
        <w:ind w:firstLine="708"/>
        <w:jc w:val="both"/>
        <w:rPr>
          <w:rFonts w:asciiTheme="minorHAnsi" w:hAnsiTheme="minorHAnsi"/>
        </w:rPr>
      </w:pPr>
      <w:r w:rsidRPr="006A3AE4">
        <w:rPr>
          <w:rFonts w:asciiTheme="minorHAnsi" w:hAnsiTheme="minorHAnsi"/>
        </w:rPr>
        <w:t xml:space="preserve">6.1. Настоящее Положение вступает в силу с момента его утверждения и действует до замены новым. </w:t>
      </w: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6.2. Изменения и дополнения настоящего Положения оформляются приказом Директора. </w:t>
      </w:r>
    </w:p>
    <w:p w:rsidR="006A3AE4" w:rsidRPr="006A3AE4" w:rsidRDefault="006A3AE4" w:rsidP="00047959">
      <w:pPr>
        <w:pStyle w:val="Default"/>
        <w:spacing w:after="27"/>
        <w:ind w:firstLine="708"/>
        <w:jc w:val="both"/>
        <w:rPr>
          <w:rFonts w:asciiTheme="minorHAnsi" w:hAnsiTheme="minorHAnsi"/>
        </w:rPr>
      </w:pPr>
      <w:r w:rsidRPr="006A3AE4">
        <w:rPr>
          <w:rFonts w:asciiTheme="minorHAnsi" w:hAnsiTheme="minorHAnsi"/>
        </w:rPr>
        <w:t xml:space="preserve">6.3. С настоящим Положением должны быть ознакомлены слушатели, желающие обучаться по индивидуальному учебному плану, в том числе по ускоренному обучению. </w:t>
      </w:r>
    </w:p>
    <w:p w:rsidR="00A75C98" w:rsidRDefault="006A3AE4" w:rsidP="00A75C98">
      <w:pPr>
        <w:pStyle w:val="Default"/>
        <w:pageBreakBefore/>
        <w:jc w:val="right"/>
        <w:rPr>
          <w:rFonts w:asciiTheme="minorHAnsi" w:hAnsiTheme="minorHAnsi"/>
          <w:sz w:val="20"/>
          <w:szCs w:val="20"/>
        </w:rPr>
      </w:pPr>
      <w:r w:rsidRPr="006A3AE4">
        <w:rPr>
          <w:rFonts w:asciiTheme="minorHAnsi" w:hAnsiTheme="minorHAnsi"/>
          <w:b/>
          <w:bCs/>
        </w:rPr>
        <w:lastRenderedPageBreak/>
        <w:t xml:space="preserve">Приложение № 1 </w:t>
      </w:r>
    </w:p>
    <w:p w:rsidR="006A3AE4" w:rsidRPr="00A75C98" w:rsidRDefault="00A75C98" w:rsidP="00A75C98">
      <w:pPr>
        <w:pStyle w:val="Default"/>
        <w:jc w:val="right"/>
        <w:rPr>
          <w:rFonts w:asciiTheme="minorHAnsi" w:hAnsiTheme="minorHAnsi"/>
          <w:sz w:val="20"/>
          <w:szCs w:val="20"/>
        </w:rPr>
      </w:pPr>
      <w:r>
        <w:rPr>
          <w:rFonts w:asciiTheme="minorHAnsi" w:hAnsiTheme="minorHAnsi"/>
          <w:sz w:val="20"/>
          <w:szCs w:val="20"/>
        </w:rPr>
        <w:t xml:space="preserve">К </w:t>
      </w:r>
      <w:r w:rsidR="006A3AE4" w:rsidRPr="00A75C98">
        <w:rPr>
          <w:rFonts w:asciiTheme="minorHAnsi" w:hAnsiTheme="minorHAnsi"/>
          <w:sz w:val="20"/>
          <w:szCs w:val="20"/>
        </w:rPr>
        <w:t xml:space="preserve">Положению о порядке обучения </w:t>
      </w:r>
      <w:proofErr w:type="gramStart"/>
      <w:r w:rsidR="006A3AE4" w:rsidRPr="00A75C98">
        <w:rPr>
          <w:rFonts w:asciiTheme="minorHAnsi" w:hAnsiTheme="minorHAnsi"/>
          <w:sz w:val="20"/>
          <w:szCs w:val="20"/>
        </w:rPr>
        <w:t>по</w:t>
      </w:r>
      <w:proofErr w:type="gramEnd"/>
      <w:r w:rsidR="006A3AE4" w:rsidRPr="00A75C98">
        <w:rPr>
          <w:rFonts w:asciiTheme="minorHAnsi" w:hAnsiTheme="minorHAnsi"/>
          <w:sz w:val="20"/>
          <w:szCs w:val="20"/>
        </w:rPr>
        <w:t xml:space="preserve"> </w:t>
      </w:r>
    </w:p>
    <w:p w:rsidR="006A3AE4" w:rsidRPr="00A75C98" w:rsidRDefault="006A3AE4" w:rsidP="00A75C98">
      <w:pPr>
        <w:pStyle w:val="Default"/>
        <w:jc w:val="right"/>
        <w:rPr>
          <w:rFonts w:asciiTheme="minorHAnsi" w:hAnsiTheme="minorHAnsi"/>
          <w:sz w:val="20"/>
          <w:szCs w:val="20"/>
        </w:rPr>
      </w:pPr>
      <w:r w:rsidRPr="00A75C98">
        <w:rPr>
          <w:rFonts w:asciiTheme="minorHAnsi" w:hAnsiTheme="minorHAnsi"/>
          <w:sz w:val="20"/>
          <w:szCs w:val="20"/>
        </w:rPr>
        <w:t xml:space="preserve">индивидуальному учебному плану </w:t>
      </w:r>
    </w:p>
    <w:p w:rsidR="00A75C98" w:rsidRDefault="00A75C98" w:rsidP="006A3AE4">
      <w:pPr>
        <w:pStyle w:val="Default"/>
        <w:jc w:val="both"/>
        <w:rPr>
          <w:rFonts w:asciiTheme="minorHAnsi" w:hAnsiTheme="minorHAnsi"/>
        </w:rPr>
      </w:pPr>
    </w:p>
    <w:p w:rsidR="006A3AE4" w:rsidRDefault="006A3AE4" w:rsidP="00A75C98">
      <w:pPr>
        <w:pStyle w:val="Default"/>
        <w:jc w:val="center"/>
        <w:rPr>
          <w:rFonts w:asciiTheme="minorHAnsi" w:hAnsiTheme="minorHAnsi"/>
        </w:rPr>
      </w:pPr>
      <w:r w:rsidRPr="006A3AE4">
        <w:rPr>
          <w:rFonts w:asciiTheme="minorHAnsi" w:hAnsiTheme="minorHAnsi"/>
        </w:rPr>
        <w:t xml:space="preserve">Образец заявления на </w:t>
      </w:r>
      <w:proofErr w:type="gramStart"/>
      <w:r w:rsidRPr="006A3AE4">
        <w:rPr>
          <w:rFonts w:asciiTheme="minorHAnsi" w:hAnsiTheme="minorHAnsi"/>
        </w:rPr>
        <w:t>обучение</w:t>
      </w:r>
      <w:proofErr w:type="gramEnd"/>
      <w:r w:rsidRPr="006A3AE4">
        <w:rPr>
          <w:rFonts w:asciiTheme="minorHAnsi" w:hAnsiTheme="minorHAnsi"/>
        </w:rPr>
        <w:t xml:space="preserve"> по индивидуальному учебному плану</w:t>
      </w:r>
    </w:p>
    <w:p w:rsidR="00A75C98" w:rsidRPr="006A3AE4" w:rsidRDefault="00A75C98" w:rsidP="00A75C98">
      <w:pPr>
        <w:pStyle w:val="Default"/>
        <w:jc w:val="center"/>
        <w:rPr>
          <w:rFonts w:asciiTheme="minorHAnsi" w:hAnsiTheme="minorHAnsi"/>
        </w:rPr>
      </w:pPr>
    </w:p>
    <w:p w:rsidR="006A3AE4" w:rsidRDefault="006A3AE4" w:rsidP="00A75C98">
      <w:pPr>
        <w:pStyle w:val="Default"/>
        <w:jc w:val="right"/>
        <w:rPr>
          <w:rFonts w:asciiTheme="minorHAnsi" w:hAnsiTheme="minorHAnsi"/>
        </w:rPr>
      </w:pPr>
      <w:r w:rsidRPr="006A3AE4">
        <w:rPr>
          <w:rFonts w:asciiTheme="minorHAnsi" w:hAnsiTheme="minorHAnsi"/>
        </w:rPr>
        <w:t xml:space="preserve">Директору </w:t>
      </w:r>
      <w:r w:rsidR="00A75C98">
        <w:rPr>
          <w:rFonts w:asciiTheme="minorHAnsi" w:hAnsiTheme="minorHAnsi"/>
        </w:rPr>
        <w:t>Академии безопасности</w:t>
      </w:r>
    </w:p>
    <w:p w:rsidR="00A75C98" w:rsidRPr="006A3AE4" w:rsidRDefault="00A75C98" w:rsidP="00A75C98">
      <w:pPr>
        <w:pStyle w:val="Default"/>
        <w:jc w:val="right"/>
        <w:rPr>
          <w:rFonts w:asciiTheme="minorHAnsi" w:hAnsiTheme="minorHAnsi"/>
        </w:rPr>
      </w:pPr>
      <w:r>
        <w:rPr>
          <w:rFonts w:asciiTheme="minorHAnsi" w:hAnsiTheme="minorHAnsi"/>
        </w:rPr>
        <w:t>Федорову О.Г.</w:t>
      </w:r>
    </w:p>
    <w:p w:rsidR="006A3AE4" w:rsidRPr="006A3AE4" w:rsidRDefault="006A3AE4" w:rsidP="00A75C98">
      <w:pPr>
        <w:pStyle w:val="Default"/>
        <w:jc w:val="right"/>
        <w:rPr>
          <w:rFonts w:asciiTheme="minorHAnsi" w:hAnsiTheme="minorHAnsi"/>
        </w:rPr>
      </w:pPr>
      <w:r w:rsidRPr="006A3AE4">
        <w:rPr>
          <w:rFonts w:asciiTheme="minorHAnsi" w:hAnsiTheme="minorHAnsi"/>
        </w:rPr>
        <w:t xml:space="preserve">от слушателя группы №______ </w:t>
      </w:r>
    </w:p>
    <w:p w:rsidR="00A75C98" w:rsidRDefault="00A75C98" w:rsidP="00A75C98">
      <w:pPr>
        <w:pStyle w:val="Default"/>
        <w:jc w:val="right"/>
        <w:rPr>
          <w:rFonts w:asciiTheme="minorHAnsi" w:hAnsiTheme="minorHAnsi"/>
        </w:rPr>
      </w:pPr>
      <w:r>
        <w:rPr>
          <w:rFonts w:asciiTheme="minorHAnsi" w:hAnsiTheme="minorHAnsi"/>
        </w:rPr>
        <w:t>___________________________________</w:t>
      </w:r>
    </w:p>
    <w:p w:rsidR="00A75C98" w:rsidRDefault="00A75C98" w:rsidP="00A75C98">
      <w:pPr>
        <w:pStyle w:val="Default"/>
        <w:jc w:val="right"/>
        <w:rPr>
          <w:rFonts w:asciiTheme="minorHAnsi" w:hAnsiTheme="minorHAnsi"/>
        </w:rPr>
      </w:pPr>
      <w:r>
        <w:rPr>
          <w:rFonts w:asciiTheme="minorHAnsi" w:hAnsiTheme="minorHAnsi"/>
        </w:rPr>
        <w:t>___________________________________</w:t>
      </w:r>
    </w:p>
    <w:p w:rsidR="006A3AE4" w:rsidRPr="006A3AE4" w:rsidRDefault="00A75C98" w:rsidP="00A75C98">
      <w:pPr>
        <w:pStyle w:val="Default"/>
        <w:jc w:val="right"/>
        <w:rPr>
          <w:rFonts w:asciiTheme="minorHAnsi" w:hAnsiTheme="minorHAnsi"/>
        </w:rPr>
      </w:pPr>
      <w:r>
        <w:rPr>
          <w:rFonts w:asciiTheme="minorHAnsi" w:hAnsiTheme="minorHAnsi"/>
        </w:rPr>
        <w:t>___________________________________</w:t>
      </w:r>
      <w:r w:rsidR="006A3AE4" w:rsidRPr="006A3AE4">
        <w:rPr>
          <w:rFonts w:asciiTheme="minorHAnsi" w:hAnsiTheme="minorHAnsi"/>
        </w:rPr>
        <w:t xml:space="preserve"> </w:t>
      </w:r>
    </w:p>
    <w:p w:rsidR="006A3AE4" w:rsidRPr="00A75C98" w:rsidRDefault="00A75C98" w:rsidP="00A75C98">
      <w:pPr>
        <w:pStyle w:val="Default"/>
        <w:jc w:val="center"/>
        <w:rPr>
          <w:rFonts w:asciiTheme="minorHAnsi" w:hAnsiTheme="minorHAnsi"/>
          <w:sz w:val="16"/>
          <w:szCs w:val="16"/>
        </w:rPr>
      </w:pPr>
      <w:r>
        <w:rPr>
          <w:rFonts w:asciiTheme="minorHAnsi" w:hAnsiTheme="minorHAnsi"/>
          <w:sz w:val="16"/>
          <w:szCs w:val="16"/>
        </w:rPr>
        <w:t xml:space="preserve">                                                                                                                               </w:t>
      </w:r>
      <w:r w:rsidR="006A3AE4" w:rsidRPr="00A75C98">
        <w:rPr>
          <w:rFonts w:asciiTheme="minorHAnsi" w:hAnsiTheme="minorHAnsi"/>
          <w:sz w:val="16"/>
          <w:szCs w:val="16"/>
        </w:rPr>
        <w:t xml:space="preserve">Ф.И.О. полностью </w:t>
      </w:r>
    </w:p>
    <w:p w:rsidR="006A3AE4" w:rsidRPr="006A3AE4" w:rsidRDefault="006A3AE4" w:rsidP="00A75C98">
      <w:pPr>
        <w:pStyle w:val="Default"/>
        <w:jc w:val="right"/>
        <w:rPr>
          <w:rFonts w:asciiTheme="minorHAnsi" w:hAnsiTheme="minorHAnsi"/>
        </w:rPr>
      </w:pPr>
      <w:r w:rsidRPr="006A3AE4">
        <w:rPr>
          <w:rFonts w:asciiTheme="minorHAnsi" w:hAnsiTheme="minorHAnsi"/>
        </w:rPr>
        <w:t xml:space="preserve">___________________________ </w:t>
      </w:r>
    </w:p>
    <w:p w:rsidR="006A3AE4" w:rsidRPr="00A75C98" w:rsidRDefault="00A75C98" w:rsidP="00A75C98">
      <w:pPr>
        <w:pStyle w:val="Default"/>
        <w:jc w:val="center"/>
        <w:rPr>
          <w:rFonts w:asciiTheme="minorHAnsi" w:hAnsiTheme="minorHAnsi"/>
          <w:sz w:val="16"/>
          <w:szCs w:val="16"/>
        </w:rPr>
      </w:pPr>
      <w:r>
        <w:rPr>
          <w:rFonts w:asciiTheme="minorHAnsi" w:hAnsiTheme="minorHAnsi"/>
          <w:sz w:val="16"/>
          <w:szCs w:val="16"/>
        </w:rPr>
        <w:t xml:space="preserve">                                                                                                                                                      к</w:t>
      </w:r>
      <w:r w:rsidR="006A3AE4" w:rsidRPr="00A75C98">
        <w:rPr>
          <w:rFonts w:asciiTheme="minorHAnsi" w:hAnsiTheme="minorHAnsi"/>
          <w:sz w:val="16"/>
          <w:szCs w:val="16"/>
        </w:rPr>
        <w:t xml:space="preserve">онтактный телефон </w:t>
      </w:r>
    </w:p>
    <w:p w:rsidR="00A75C98" w:rsidRDefault="00A75C98" w:rsidP="006A3AE4">
      <w:pPr>
        <w:pStyle w:val="Default"/>
        <w:jc w:val="both"/>
        <w:rPr>
          <w:rFonts w:asciiTheme="minorHAnsi" w:hAnsiTheme="minorHAnsi"/>
        </w:rPr>
      </w:pPr>
    </w:p>
    <w:p w:rsidR="006A3AE4" w:rsidRDefault="006A3AE4" w:rsidP="00A75C98">
      <w:pPr>
        <w:pStyle w:val="Default"/>
        <w:jc w:val="center"/>
        <w:rPr>
          <w:rFonts w:asciiTheme="minorHAnsi" w:hAnsiTheme="minorHAnsi"/>
          <w:b/>
        </w:rPr>
      </w:pPr>
      <w:r w:rsidRPr="00A75C98">
        <w:rPr>
          <w:rFonts w:asciiTheme="minorHAnsi" w:hAnsiTheme="minorHAnsi"/>
          <w:b/>
        </w:rPr>
        <w:t>Заявление</w:t>
      </w:r>
    </w:p>
    <w:p w:rsidR="00A75C98" w:rsidRPr="00A75C98" w:rsidRDefault="00A75C98" w:rsidP="00A75C98">
      <w:pPr>
        <w:pStyle w:val="Default"/>
        <w:jc w:val="center"/>
        <w:rPr>
          <w:rFonts w:asciiTheme="minorHAnsi" w:hAnsiTheme="minorHAnsi"/>
          <w:b/>
        </w:rPr>
      </w:pPr>
    </w:p>
    <w:p w:rsidR="006A3AE4" w:rsidRPr="006A3AE4" w:rsidRDefault="006A3AE4" w:rsidP="00A75C98">
      <w:pPr>
        <w:pStyle w:val="Default"/>
        <w:ind w:firstLine="708"/>
        <w:jc w:val="both"/>
        <w:rPr>
          <w:rFonts w:asciiTheme="minorHAnsi" w:hAnsiTheme="minorHAnsi"/>
        </w:rPr>
      </w:pPr>
      <w:r w:rsidRPr="006A3AE4">
        <w:rPr>
          <w:rFonts w:asciiTheme="minorHAnsi" w:hAnsiTheme="minorHAnsi"/>
        </w:rPr>
        <w:t xml:space="preserve">Прошу Вас разрешить мне </w:t>
      </w:r>
      <w:proofErr w:type="gramStart"/>
      <w:r w:rsidRPr="006A3AE4">
        <w:rPr>
          <w:rFonts w:asciiTheme="minorHAnsi" w:hAnsiTheme="minorHAnsi"/>
        </w:rPr>
        <w:t>обучение</w:t>
      </w:r>
      <w:proofErr w:type="gramEnd"/>
      <w:r w:rsidRPr="006A3AE4">
        <w:rPr>
          <w:rFonts w:asciiTheme="minorHAnsi" w:hAnsiTheme="minorHAnsi"/>
        </w:rPr>
        <w:t xml:space="preserve"> по индивидуальному учебному плану в период с «_____» ________________ 20___г. по «_____» _______________ 20___ г. в связи с тем, что __________________________________________________________________________________________________________________________________________________________</w:t>
      </w:r>
      <w:r w:rsidR="002870B9">
        <w:rPr>
          <w:rFonts w:asciiTheme="minorHAnsi" w:hAnsiTheme="minorHAnsi"/>
        </w:rPr>
        <w:t>______</w:t>
      </w:r>
      <w:r w:rsidRPr="006A3AE4">
        <w:rPr>
          <w:rFonts w:asciiTheme="minorHAnsi" w:hAnsiTheme="minorHAnsi"/>
        </w:rPr>
        <w:t xml:space="preserve">. </w:t>
      </w:r>
    </w:p>
    <w:p w:rsidR="006A3AE4" w:rsidRPr="006A3AE4" w:rsidRDefault="006A3AE4" w:rsidP="002870B9">
      <w:pPr>
        <w:pStyle w:val="Default"/>
        <w:ind w:firstLine="708"/>
        <w:jc w:val="both"/>
        <w:rPr>
          <w:rFonts w:asciiTheme="minorHAnsi" w:hAnsiTheme="minorHAnsi"/>
        </w:rPr>
      </w:pPr>
      <w:r w:rsidRPr="006A3AE4">
        <w:rPr>
          <w:rFonts w:asciiTheme="minorHAnsi" w:hAnsiTheme="minorHAnsi"/>
        </w:rPr>
        <w:t xml:space="preserve">Обязуюсь посещать занятия в соответствии </w:t>
      </w:r>
      <w:proofErr w:type="gramStart"/>
      <w:r w:rsidRPr="006A3AE4">
        <w:rPr>
          <w:rFonts w:asciiTheme="minorHAnsi" w:hAnsiTheme="minorHAnsi"/>
        </w:rPr>
        <w:t>с</w:t>
      </w:r>
      <w:proofErr w:type="gramEnd"/>
      <w:r w:rsidRPr="006A3AE4">
        <w:rPr>
          <w:rFonts w:asciiTheme="minorHAnsi" w:hAnsiTheme="minorHAnsi"/>
        </w:rPr>
        <w:t xml:space="preserve"> индивидуальным учебным планам. </w:t>
      </w:r>
    </w:p>
    <w:p w:rsidR="006A3AE4" w:rsidRPr="006A3AE4" w:rsidRDefault="006A3AE4" w:rsidP="002870B9">
      <w:pPr>
        <w:pStyle w:val="Default"/>
        <w:ind w:firstLine="708"/>
        <w:jc w:val="both"/>
        <w:rPr>
          <w:rFonts w:asciiTheme="minorHAnsi" w:hAnsiTheme="minorHAnsi"/>
        </w:rPr>
      </w:pPr>
      <w:r w:rsidRPr="006A3AE4">
        <w:rPr>
          <w:rFonts w:asciiTheme="minorHAnsi" w:hAnsiTheme="minorHAnsi"/>
        </w:rPr>
        <w:t xml:space="preserve">Документы, являющиеся основанием для предоставления индивидуального графика обучения, прилагаются. </w:t>
      </w: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r>
        <w:rPr>
          <w:rFonts w:asciiTheme="minorHAnsi" w:hAnsiTheme="minorHAnsi"/>
        </w:rPr>
        <w:t>_______________________________ /__________________________/</w:t>
      </w:r>
    </w:p>
    <w:p w:rsidR="006A3AE4" w:rsidRDefault="006A3AE4" w:rsidP="006A3AE4">
      <w:pPr>
        <w:pStyle w:val="Default"/>
        <w:jc w:val="both"/>
        <w:rPr>
          <w:rFonts w:asciiTheme="minorHAnsi" w:hAnsiTheme="minorHAnsi"/>
          <w:sz w:val="16"/>
          <w:szCs w:val="16"/>
        </w:rPr>
      </w:pPr>
      <w:r w:rsidRPr="002870B9">
        <w:rPr>
          <w:rFonts w:asciiTheme="minorHAnsi" w:hAnsiTheme="minorHAnsi"/>
          <w:sz w:val="16"/>
          <w:szCs w:val="16"/>
        </w:rPr>
        <w:t xml:space="preserve"> </w:t>
      </w:r>
      <w:r w:rsidR="002870B9">
        <w:rPr>
          <w:rFonts w:asciiTheme="minorHAnsi" w:hAnsiTheme="minorHAnsi"/>
          <w:sz w:val="16"/>
          <w:szCs w:val="16"/>
        </w:rPr>
        <w:t xml:space="preserve">                            п</w:t>
      </w:r>
      <w:r w:rsidR="002870B9" w:rsidRPr="002870B9">
        <w:rPr>
          <w:rFonts w:asciiTheme="minorHAnsi" w:hAnsiTheme="minorHAnsi"/>
          <w:sz w:val="16"/>
          <w:szCs w:val="16"/>
        </w:rPr>
        <w:t>одпись                                                            фамилия, инициалы</w:t>
      </w:r>
    </w:p>
    <w:p w:rsidR="002870B9" w:rsidRDefault="002870B9" w:rsidP="006A3AE4">
      <w:pPr>
        <w:pStyle w:val="Default"/>
        <w:jc w:val="both"/>
        <w:rPr>
          <w:rFonts w:asciiTheme="minorHAnsi" w:hAnsiTheme="minorHAnsi"/>
          <w:sz w:val="16"/>
          <w:szCs w:val="16"/>
        </w:rPr>
      </w:pPr>
    </w:p>
    <w:p w:rsidR="002870B9" w:rsidRPr="002870B9" w:rsidRDefault="002870B9" w:rsidP="006A3AE4">
      <w:pPr>
        <w:pStyle w:val="Default"/>
        <w:jc w:val="both"/>
        <w:rPr>
          <w:rFonts w:asciiTheme="minorHAnsi" w:hAnsiTheme="minorHAnsi"/>
        </w:rPr>
      </w:pPr>
      <w:r w:rsidRPr="002870B9">
        <w:rPr>
          <w:rFonts w:asciiTheme="minorHAnsi" w:hAnsiTheme="minorHAnsi"/>
        </w:rPr>
        <w:t>«______»   _______________________ 20___г.</w:t>
      </w:r>
    </w:p>
    <w:p w:rsidR="006A3AE4" w:rsidRPr="006A3AE4" w:rsidRDefault="006A3AE4" w:rsidP="006A3AE4">
      <w:pPr>
        <w:pStyle w:val="Default"/>
        <w:jc w:val="both"/>
        <w:rPr>
          <w:rFonts w:asciiTheme="minorHAnsi" w:hAnsiTheme="minorHAnsi"/>
        </w:rPr>
      </w:pPr>
      <w:r w:rsidRPr="006A3AE4">
        <w:rPr>
          <w:rFonts w:asciiTheme="minorHAnsi" w:hAnsiTheme="minorHAnsi"/>
        </w:rPr>
        <w:t xml:space="preserve">  </w:t>
      </w: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6A3AE4" w:rsidRPr="006A3AE4" w:rsidRDefault="006A3AE4" w:rsidP="002870B9">
      <w:pPr>
        <w:pStyle w:val="Default"/>
        <w:jc w:val="right"/>
        <w:rPr>
          <w:rFonts w:asciiTheme="minorHAnsi" w:hAnsiTheme="minorHAnsi"/>
        </w:rPr>
      </w:pPr>
      <w:r w:rsidRPr="006A3AE4">
        <w:rPr>
          <w:rFonts w:asciiTheme="minorHAnsi" w:hAnsiTheme="minorHAnsi"/>
          <w:b/>
          <w:bCs/>
        </w:rPr>
        <w:lastRenderedPageBreak/>
        <w:t>Приложение № 2</w:t>
      </w:r>
      <w:r w:rsidRPr="006A3AE4">
        <w:rPr>
          <w:rFonts w:asciiTheme="minorHAnsi" w:hAnsiTheme="minorHAnsi"/>
        </w:rPr>
        <w:t xml:space="preserve"> </w:t>
      </w:r>
    </w:p>
    <w:p w:rsidR="006A3AE4" w:rsidRPr="006A3AE4" w:rsidRDefault="002870B9" w:rsidP="002870B9">
      <w:pPr>
        <w:pStyle w:val="Default"/>
        <w:jc w:val="right"/>
        <w:rPr>
          <w:rFonts w:asciiTheme="minorHAnsi" w:hAnsiTheme="minorHAnsi"/>
        </w:rPr>
      </w:pPr>
      <w:r>
        <w:rPr>
          <w:rFonts w:asciiTheme="minorHAnsi" w:hAnsiTheme="minorHAnsi"/>
        </w:rPr>
        <w:t xml:space="preserve">к </w:t>
      </w:r>
      <w:r w:rsidR="006A3AE4" w:rsidRPr="006A3AE4">
        <w:rPr>
          <w:rFonts w:asciiTheme="minorHAnsi" w:hAnsiTheme="minorHAnsi"/>
        </w:rPr>
        <w:t xml:space="preserve">Положению о порядке обучения </w:t>
      </w:r>
      <w:proofErr w:type="gramStart"/>
      <w:r w:rsidR="006A3AE4" w:rsidRPr="006A3AE4">
        <w:rPr>
          <w:rFonts w:asciiTheme="minorHAnsi" w:hAnsiTheme="minorHAnsi"/>
        </w:rPr>
        <w:t>по</w:t>
      </w:r>
      <w:proofErr w:type="gramEnd"/>
      <w:r w:rsidR="006A3AE4" w:rsidRPr="006A3AE4">
        <w:rPr>
          <w:rFonts w:asciiTheme="minorHAnsi" w:hAnsiTheme="minorHAnsi"/>
        </w:rPr>
        <w:t xml:space="preserve"> </w:t>
      </w:r>
    </w:p>
    <w:p w:rsidR="006A3AE4" w:rsidRPr="006A3AE4" w:rsidRDefault="006A3AE4" w:rsidP="002870B9">
      <w:pPr>
        <w:pStyle w:val="Default"/>
        <w:jc w:val="right"/>
        <w:rPr>
          <w:rFonts w:asciiTheme="minorHAnsi" w:hAnsiTheme="minorHAnsi"/>
        </w:rPr>
      </w:pPr>
      <w:r w:rsidRPr="006A3AE4">
        <w:rPr>
          <w:rFonts w:asciiTheme="minorHAnsi" w:hAnsiTheme="minorHAnsi"/>
        </w:rPr>
        <w:t xml:space="preserve">индивидуальному учебному плану </w:t>
      </w: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6A3AE4" w:rsidRPr="006A3AE4" w:rsidRDefault="006A3AE4" w:rsidP="002870B9">
      <w:pPr>
        <w:pStyle w:val="Default"/>
        <w:jc w:val="center"/>
        <w:rPr>
          <w:rFonts w:asciiTheme="minorHAnsi" w:hAnsiTheme="minorHAnsi"/>
        </w:rPr>
      </w:pPr>
      <w:r w:rsidRPr="006A3AE4">
        <w:rPr>
          <w:rFonts w:asciiTheme="minorHAnsi" w:hAnsiTheme="minorHAnsi"/>
        </w:rPr>
        <w:t>Форма индивидуального учебного плана</w:t>
      </w:r>
    </w:p>
    <w:p w:rsidR="002870B9" w:rsidRDefault="002870B9" w:rsidP="002870B9">
      <w:pPr>
        <w:pStyle w:val="Default"/>
        <w:jc w:val="right"/>
        <w:rPr>
          <w:rFonts w:asciiTheme="minorHAnsi" w:hAnsiTheme="minorHAnsi"/>
        </w:rPr>
      </w:pPr>
    </w:p>
    <w:p w:rsidR="002870B9" w:rsidRDefault="006A3AE4" w:rsidP="002870B9">
      <w:pPr>
        <w:pStyle w:val="Default"/>
        <w:jc w:val="right"/>
        <w:rPr>
          <w:rFonts w:asciiTheme="minorHAnsi" w:hAnsiTheme="minorHAnsi"/>
        </w:rPr>
      </w:pPr>
      <w:r w:rsidRPr="006A3AE4">
        <w:rPr>
          <w:rFonts w:asciiTheme="minorHAnsi" w:hAnsiTheme="minorHAnsi"/>
        </w:rPr>
        <w:t xml:space="preserve">УТВЕРЖДАЮ </w:t>
      </w:r>
    </w:p>
    <w:p w:rsidR="006A3AE4" w:rsidRDefault="006A3AE4" w:rsidP="002870B9">
      <w:pPr>
        <w:pStyle w:val="Default"/>
        <w:jc w:val="right"/>
        <w:rPr>
          <w:rFonts w:asciiTheme="minorHAnsi" w:hAnsiTheme="minorHAnsi"/>
        </w:rPr>
      </w:pPr>
      <w:r w:rsidRPr="006A3AE4">
        <w:rPr>
          <w:rFonts w:asciiTheme="minorHAnsi" w:hAnsiTheme="minorHAnsi"/>
        </w:rPr>
        <w:t xml:space="preserve">Директор </w:t>
      </w:r>
      <w:r w:rsidR="002870B9">
        <w:rPr>
          <w:rFonts w:asciiTheme="minorHAnsi" w:hAnsiTheme="minorHAnsi"/>
        </w:rPr>
        <w:t>Академии безопасности</w:t>
      </w:r>
    </w:p>
    <w:p w:rsidR="002870B9" w:rsidRDefault="002870B9" w:rsidP="002870B9">
      <w:pPr>
        <w:pStyle w:val="Default"/>
        <w:jc w:val="right"/>
        <w:rPr>
          <w:rFonts w:asciiTheme="minorHAnsi" w:hAnsiTheme="minorHAnsi"/>
        </w:rPr>
      </w:pPr>
    </w:p>
    <w:p w:rsidR="002870B9" w:rsidRPr="006A3AE4" w:rsidRDefault="002870B9" w:rsidP="002870B9">
      <w:pPr>
        <w:pStyle w:val="Default"/>
        <w:jc w:val="right"/>
        <w:rPr>
          <w:rFonts w:asciiTheme="minorHAnsi" w:hAnsiTheme="minorHAnsi"/>
        </w:rPr>
      </w:pPr>
      <w:r>
        <w:rPr>
          <w:rFonts w:asciiTheme="minorHAnsi" w:hAnsiTheme="minorHAnsi"/>
        </w:rPr>
        <w:t xml:space="preserve"> ____________________О.Г. Федоров</w:t>
      </w: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p w:rsidR="006A3AE4" w:rsidRPr="006A3AE4" w:rsidRDefault="006A3AE4" w:rsidP="006A3AE4">
      <w:pPr>
        <w:pStyle w:val="Default"/>
        <w:jc w:val="both"/>
        <w:rPr>
          <w:rFonts w:asciiTheme="minorHAnsi" w:hAnsiTheme="minorHAnsi"/>
        </w:rPr>
      </w:pPr>
      <w:r w:rsidRPr="006A3AE4">
        <w:rPr>
          <w:rFonts w:asciiTheme="minorHAnsi" w:hAnsiTheme="minorHAnsi"/>
        </w:rPr>
        <w:t>Ф.И.О. слушателя: ___________________________________________________________</w:t>
      </w:r>
      <w:r w:rsidR="002870B9">
        <w:rPr>
          <w:rFonts w:asciiTheme="minorHAnsi" w:hAnsiTheme="minorHAnsi"/>
        </w:rPr>
        <w:t>___</w:t>
      </w:r>
      <w:r w:rsidRPr="006A3AE4">
        <w:rPr>
          <w:rFonts w:asciiTheme="minorHAnsi" w:hAnsiTheme="minorHAnsi"/>
        </w:rPr>
        <w:t xml:space="preserve">__ </w:t>
      </w:r>
    </w:p>
    <w:p w:rsidR="006A3AE4" w:rsidRPr="006A3AE4" w:rsidRDefault="006A3AE4" w:rsidP="006A3AE4">
      <w:pPr>
        <w:pStyle w:val="Default"/>
        <w:jc w:val="both"/>
        <w:rPr>
          <w:rFonts w:asciiTheme="minorHAnsi" w:hAnsiTheme="minorHAnsi"/>
        </w:rPr>
      </w:pPr>
      <w:r w:rsidRPr="006A3AE4">
        <w:rPr>
          <w:rFonts w:asciiTheme="minorHAnsi" w:hAnsiTheme="minorHAnsi"/>
        </w:rPr>
        <w:t>Образование: __________________________________</w:t>
      </w:r>
      <w:r w:rsidR="002870B9">
        <w:rPr>
          <w:rFonts w:asciiTheme="minorHAnsi" w:hAnsiTheme="minorHAnsi"/>
        </w:rPr>
        <w:t>_________________________________</w:t>
      </w:r>
    </w:p>
    <w:p w:rsidR="006A3AE4" w:rsidRPr="006A3AE4" w:rsidRDefault="006A3AE4" w:rsidP="006A3AE4">
      <w:pPr>
        <w:pStyle w:val="Default"/>
        <w:jc w:val="both"/>
        <w:rPr>
          <w:rFonts w:asciiTheme="minorHAnsi" w:hAnsiTheme="minorHAnsi"/>
        </w:rPr>
      </w:pPr>
      <w:r w:rsidRPr="006A3AE4">
        <w:rPr>
          <w:rFonts w:asciiTheme="minorHAnsi" w:hAnsiTheme="minorHAnsi"/>
        </w:rPr>
        <w:t>Место работы: ______________________________________________________________</w:t>
      </w:r>
      <w:r w:rsidR="002870B9">
        <w:rPr>
          <w:rFonts w:asciiTheme="minorHAnsi" w:hAnsiTheme="minorHAnsi"/>
        </w:rPr>
        <w:t>___</w:t>
      </w:r>
      <w:r w:rsidRPr="006A3AE4">
        <w:rPr>
          <w:rFonts w:asciiTheme="minorHAnsi" w:hAnsiTheme="minorHAnsi"/>
        </w:rPr>
        <w:t xml:space="preserve">__ </w:t>
      </w:r>
    </w:p>
    <w:p w:rsidR="006A3AE4" w:rsidRPr="006A3AE4" w:rsidRDefault="006A3AE4" w:rsidP="006A3AE4">
      <w:pPr>
        <w:pStyle w:val="Default"/>
        <w:jc w:val="both"/>
        <w:rPr>
          <w:rFonts w:asciiTheme="minorHAnsi" w:hAnsiTheme="minorHAnsi"/>
        </w:rPr>
      </w:pPr>
      <w:r w:rsidRPr="006A3AE4">
        <w:rPr>
          <w:rFonts w:asciiTheme="minorHAnsi" w:hAnsiTheme="minorHAnsi"/>
        </w:rPr>
        <w:t>Занимаемая должность: ____________________________________________________</w:t>
      </w:r>
      <w:r w:rsidR="002870B9">
        <w:rPr>
          <w:rFonts w:asciiTheme="minorHAnsi" w:hAnsiTheme="minorHAnsi"/>
        </w:rPr>
        <w:t>__</w:t>
      </w:r>
      <w:r w:rsidRPr="006A3AE4">
        <w:rPr>
          <w:rFonts w:asciiTheme="minorHAnsi" w:hAnsiTheme="minorHAnsi"/>
        </w:rPr>
        <w:t xml:space="preserve">____ </w:t>
      </w:r>
    </w:p>
    <w:p w:rsidR="006A3AE4" w:rsidRDefault="006A3AE4" w:rsidP="006A3AE4">
      <w:pPr>
        <w:pStyle w:val="Default"/>
        <w:jc w:val="both"/>
        <w:rPr>
          <w:rFonts w:asciiTheme="minorHAnsi" w:hAnsiTheme="minorHAnsi"/>
        </w:rPr>
      </w:pPr>
      <w:r w:rsidRPr="006A3AE4">
        <w:rPr>
          <w:rFonts w:asciiTheme="minorHAnsi" w:hAnsiTheme="minorHAnsi"/>
        </w:rPr>
        <w:t>Стаж: _______________________________________________________________________</w:t>
      </w:r>
      <w:r w:rsidR="002870B9">
        <w:rPr>
          <w:rFonts w:asciiTheme="minorHAnsi" w:hAnsiTheme="minorHAnsi"/>
        </w:rPr>
        <w:t>___</w:t>
      </w:r>
      <w:r w:rsidRPr="006A3AE4">
        <w:rPr>
          <w:rFonts w:asciiTheme="minorHAnsi" w:hAnsiTheme="minorHAnsi"/>
        </w:rPr>
        <w:t xml:space="preserve">_ </w:t>
      </w:r>
    </w:p>
    <w:p w:rsidR="002870B9" w:rsidRDefault="002870B9" w:rsidP="006A3AE4">
      <w:pPr>
        <w:pStyle w:val="Default"/>
        <w:jc w:val="both"/>
        <w:rPr>
          <w:rFonts w:asciiTheme="minorHAnsi" w:hAnsiTheme="minorHAnsi"/>
        </w:rPr>
      </w:pPr>
      <w:r>
        <w:rPr>
          <w:rFonts w:asciiTheme="minorHAnsi" w:hAnsiTheme="minorHAnsi"/>
        </w:rPr>
        <w:t>н</w:t>
      </w:r>
      <w:r w:rsidRPr="002870B9">
        <w:rPr>
          <w:rFonts w:asciiTheme="minorHAnsi" w:hAnsiTheme="minorHAnsi"/>
        </w:rPr>
        <w:t>а период с «___» __________ 20___ г. по «___» ____________ 20___ г. по дополнительной образовательной программе _____________________________________________________ ____________________________________________________________________________</w:t>
      </w:r>
      <w:r>
        <w:rPr>
          <w:rFonts w:asciiTheme="minorHAnsi" w:hAnsiTheme="minorHAnsi"/>
        </w:rPr>
        <w:t>___</w:t>
      </w:r>
      <w:r w:rsidRPr="002870B9">
        <w:rPr>
          <w:rFonts w:asciiTheme="minorHAnsi" w:hAnsiTheme="minorHAnsi"/>
        </w:rPr>
        <w:t>_.</w:t>
      </w:r>
    </w:p>
    <w:p w:rsidR="002870B9" w:rsidRDefault="002870B9" w:rsidP="006A3AE4">
      <w:pPr>
        <w:pStyle w:val="Default"/>
        <w:jc w:val="both"/>
        <w:rPr>
          <w:rFonts w:asciiTheme="minorHAnsi" w:hAnsiTheme="minorHAnsi"/>
        </w:rPr>
      </w:pPr>
    </w:p>
    <w:p w:rsidR="002870B9" w:rsidRDefault="002870B9" w:rsidP="006A3AE4">
      <w:pPr>
        <w:pStyle w:val="Default"/>
        <w:jc w:val="both"/>
        <w:rPr>
          <w:rFonts w:asciiTheme="minorHAnsi" w:hAnsiTheme="minorHAnsi"/>
        </w:rPr>
      </w:pPr>
    </w:p>
    <w:tbl>
      <w:tblPr>
        <w:tblStyle w:val="a7"/>
        <w:tblW w:w="0" w:type="auto"/>
        <w:tblLayout w:type="fixed"/>
        <w:tblLook w:val="04A0" w:firstRow="1" w:lastRow="0" w:firstColumn="1" w:lastColumn="0" w:noHBand="0" w:noVBand="1"/>
      </w:tblPr>
      <w:tblGrid>
        <w:gridCol w:w="503"/>
        <w:gridCol w:w="1306"/>
        <w:gridCol w:w="851"/>
        <w:gridCol w:w="1039"/>
        <w:gridCol w:w="1087"/>
        <w:gridCol w:w="1736"/>
        <w:gridCol w:w="1008"/>
        <w:gridCol w:w="1075"/>
        <w:gridCol w:w="1249"/>
      </w:tblGrid>
      <w:tr w:rsidR="004B7860" w:rsidRPr="004B7860" w:rsidTr="004B7860">
        <w:tc>
          <w:tcPr>
            <w:tcW w:w="503"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w:t>
            </w:r>
          </w:p>
          <w:p w:rsidR="002870B9" w:rsidRPr="004B7860" w:rsidRDefault="00732501" w:rsidP="004B7860">
            <w:pPr>
              <w:pStyle w:val="Default"/>
              <w:jc w:val="center"/>
              <w:rPr>
                <w:rFonts w:asciiTheme="minorHAnsi" w:hAnsiTheme="minorHAnsi"/>
                <w:sz w:val="16"/>
                <w:szCs w:val="16"/>
              </w:rPr>
            </w:pPr>
            <w:proofErr w:type="gramStart"/>
            <w:r w:rsidRPr="002870B9">
              <w:rPr>
                <w:rFonts w:asciiTheme="minorHAnsi" w:hAnsiTheme="minorHAnsi"/>
                <w:sz w:val="16"/>
                <w:szCs w:val="16"/>
              </w:rPr>
              <w:t>п</w:t>
            </w:r>
            <w:proofErr w:type="gramEnd"/>
            <w:r w:rsidRPr="002870B9">
              <w:rPr>
                <w:rFonts w:asciiTheme="minorHAnsi" w:hAnsiTheme="minorHAnsi"/>
                <w:sz w:val="16"/>
                <w:szCs w:val="16"/>
              </w:rPr>
              <w:t>/п</w:t>
            </w:r>
          </w:p>
        </w:tc>
        <w:tc>
          <w:tcPr>
            <w:tcW w:w="1306"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Наименование</w:t>
            </w:r>
          </w:p>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дисциплины,</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модуля</w:t>
            </w:r>
          </w:p>
        </w:tc>
        <w:tc>
          <w:tcPr>
            <w:tcW w:w="851" w:type="dxa"/>
          </w:tcPr>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Лекции</w:t>
            </w:r>
          </w:p>
        </w:tc>
        <w:tc>
          <w:tcPr>
            <w:tcW w:w="1039"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Практические</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занятия</w:t>
            </w:r>
          </w:p>
        </w:tc>
        <w:tc>
          <w:tcPr>
            <w:tcW w:w="1087"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Дата</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проведения</w:t>
            </w:r>
          </w:p>
        </w:tc>
        <w:tc>
          <w:tcPr>
            <w:tcW w:w="1736"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Формы</w:t>
            </w:r>
          </w:p>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промежуточной</w:t>
            </w:r>
          </w:p>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аттестации,</w:t>
            </w:r>
          </w:p>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итоговой</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аттестации</w:t>
            </w:r>
          </w:p>
        </w:tc>
        <w:tc>
          <w:tcPr>
            <w:tcW w:w="1008"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Сроки</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освоения</w:t>
            </w:r>
          </w:p>
        </w:tc>
        <w:tc>
          <w:tcPr>
            <w:tcW w:w="1075"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Дата</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проведения</w:t>
            </w:r>
          </w:p>
        </w:tc>
        <w:tc>
          <w:tcPr>
            <w:tcW w:w="1249" w:type="dxa"/>
          </w:tcPr>
          <w:p w:rsidR="00732501" w:rsidRPr="002870B9" w:rsidRDefault="00732501" w:rsidP="004B7860">
            <w:pPr>
              <w:autoSpaceDE w:val="0"/>
              <w:autoSpaceDN w:val="0"/>
              <w:adjustRightInd w:val="0"/>
              <w:jc w:val="center"/>
              <w:rPr>
                <w:rFonts w:cs="Times New Roman"/>
                <w:color w:val="000000"/>
                <w:sz w:val="16"/>
                <w:szCs w:val="16"/>
              </w:rPr>
            </w:pPr>
            <w:r w:rsidRPr="002870B9">
              <w:rPr>
                <w:rFonts w:cs="Times New Roman"/>
                <w:color w:val="000000"/>
                <w:sz w:val="16"/>
                <w:szCs w:val="16"/>
              </w:rPr>
              <w:t>Подпись</w:t>
            </w:r>
          </w:p>
          <w:p w:rsidR="002870B9" w:rsidRPr="004B7860" w:rsidRDefault="00732501" w:rsidP="004B7860">
            <w:pPr>
              <w:pStyle w:val="Default"/>
              <w:jc w:val="center"/>
              <w:rPr>
                <w:rFonts w:asciiTheme="minorHAnsi" w:hAnsiTheme="minorHAnsi"/>
                <w:sz w:val="16"/>
                <w:szCs w:val="16"/>
              </w:rPr>
            </w:pPr>
            <w:r w:rsidRPr="002870B9">
              <w:rPr>
                <w:rFonts w:asciiTheme="minorHAnsi" w:hAnsiTheme="minorHAnsi"/>
                <w:sz w:val="16"/>
                <w:szCs w:val="16"/>
              </w:rPr>
              <w:t>преподавателя</w:t>
            </w:r>
          </w:p>
        </w:tc>
      </w:tr>
      <w:tr w:rsidR="004B7860" w:rsidTr="004B7860">
        <w:tc>
          <w:tcPr>
            <w:tcW w:w="503" w:type="dxa"/>
          </w:tcPr>
          <w:p w:rsidR="002870B9" w:rsidRDefault="002870B9" w:rsidP="006A3AE4">
            <w:pPr>
              <w:pStyle w:val="Default"/>
              <w:jc w:val="both"/>
              <w:rPr>
                <w:rFonts w:asciiTheme="minorHAnsi" w:hAnsiTheme="minorHAnsi"/>
              </w:rPr>
            </w:pPr>
          </w:p>
        </w:tc>
        <w:tc>
          <w:tcPr>
            <w:tcW w:w="1306" w:type="dxa"/>
          </w:tcPr>
          <w:p w:rsidR="002870B9" w:rsidRDefault="002870B9" w:rsidP="006A3AE4">
            <w:pPr>
              <w:pStyle w:val="Default"/>
              <w:jc w:val="both"/>
              <w:rPr>
                <w:rFonts w:asciiTheme="minorHAnsi" w:hAnsiTheme="minorHAnsi"/>
              </w:rPr>
            </w:pPr>
          </w:p>
        </w:tc>
        <w:tc>
          <w:tcPr>
            <w:tcW w:w="851" w:type="dxa"/>
          </w:tcPr>
          <w:p w:rsidR="002870B9" w:rsidRDefault="002870B9" w:rsidP="006A3AE4">
            <w:pPr>
              <w:pStyle w:val="Default"/>
              <w:jc w:val="both"/>
              <w:rPr>
                <w:rFonts w:asciiTheme="minorHAnsi" w:hAnsiTheme="minorHAnsi"/>
              </w:rPr>
            </w:pPr>
          </w:p>
        </w:tc>
        <w:tc>
          <w:tcPr>
            <w:tcW w:w="1039" w:type="dxa"/>
          </w:tcPr>
          <w:p w:rsidR="002870B9" w:rsidRDefault="002870B9" w:rsidP="006A3AE4">
            <w:pPr>
              <w:pStyle w:val="Default"/>
              <w:jc w:val="both"/>
              <w:rPr>
                <w:rFonts w:asciiTheme="minorHAnsi" w:hAnsiTheme="minorHAnsi"/>
              </w:rPr>
            </w:pPr>
          </w:p>
        </w:tc>
        <w:tc>
          <w:tcPr>
            <w:tcW w:w="1087" w:type="dxa"/>
          </w:tcPr>
          <w:p w:rsidR="002870B9" w:rsidRDefault="002870B9" w:rsidP="006A3AE4">
            <w:pPr>
              <w:pStyle w:val="Default"/>
              <w:jc w:val="both"/>
              <w:rPr>
                <w:rFonts w:asciiTheme="minorHAnsi" w:hAnsiTheme="minorHAnsi"/>
              </w:rPr>
            </w:pPr>
          </w:p>
        </w:tc>
        <w:tc>
          <w:tcPr>
            <w:tcW w:w="1736" w:type="dxa"/>
          </w:tcPr>
          <w:p w:rsidR="002870B9" w:rsidRDefault="002870B9" w:rsidP="006A3AE4">
            <w:pPr>
              <w:pStyle w:val="Default"/>
              <w:jc w:val="both"/>
              <w:rPr>
                <w:rFonts w:asciiTheme="minorHAnsi" w:hAnsiTheme="minorHAnsi"/>
              </w:rPr>
            </w:pPr>
          </w:p>
        </w:tc>
        <w:tc>
          <w:tcPr>
            <w:tcW w:w="1008" w:type="dxa"/>
          </w:tcPr>
          <w:p w:rsidR="002870B9" w:rsidRDefault="002870B9" w:rsidP="006A3AE4">
            <w:pPr>
              <w:pStyle w:val="Default"/>
              <w:jc w:val="both"/>
              <w:rPr>
                <w:rFonts w:asciiTheme="minorHAnsi" w:hAnsiTheme="minorHAnsi"/>
              </w:rPr>
            </w:pPr>
          </w:p>
        </w:tc>
        <w:tc>
          <w:tcPr>
            <w:tcW w:w="1075" w:type="dxa"/>
          </w:tcPr>
          <w:p w:rsidR="002870B9" w:rsidRDefault="002870B9" w:rsidP="006A3AE4">
            <w:pPr>
              <w:pStyle w:val="Default"/>
              <w:jc w:val="both"/>
              <w:rPr>
                <w:rFonts w:asciiTheme="minorHAnsi" w:hAnsiTheme="minorHAnsi"/>
              </w:rPr>
            </w:pPr>
          </w:p>
        </w:tc>
        <w:tc>
          <w:tcPr>
            <w:tcW w:w="1249" w:type="dxa"/>
          </w:tcPr>
          <w:p w:rsidR="002870B9" w:rsidRDefault="002870B9" w:rsidP="006A3AE4">
            <w:pPr>
              <w:pStyle w:val="Default"/>
              <w:jc w:val="both"/>
              <w:rPr>
                <w:rFonts w:asciiTheme="minorHAnsi" w:hAnsiTheme="minorHAnsi"/>
              </w:rPr>
            </w:pPr>
          </w:p>
        </w:tc>
      </w:tr>
      <w:tr w:rsidR="004B7860" w:rsidTr="004B7860">
        <w:tc>
          <w:tcPr>
            <w:tcW w:w="503" w:type="dxa"/>
          </w:tcPr>
          <w:p w:rsidR="002870B9" w:rsidRDefault="002870B9" w:rsidP="006A3AE4">
            <w:pPr>
              <w:pStyle w:val="Default"/>
              <w:jc w:val="both"/>
              <w:rPr>
                <w:rFonts w:asciiTheme="minorHAnsi" w:hAnsiTheme="minorHAnsi"/>
              </w:rPr>
            </w:pPr>
          </w:p>
        </w:tc>
        <w:tc>
          <w:tcPr>
            <w:tcW w:w="1306" w:type="dxa"/>
          </w:tcPr>
          <w:p w:rsidR="002870B9" w:rsidRDefault="002870B9" w:rsidP="006A3AE4">
            <w:pPr>
              <w:pStyle w:val="Default"/>
              <w:jc w:val="both"/>
              <w:rPr>
                <w:rFonts w:asciiTheme="minorHAnsi" w:hAnsiTheme="minorHAnsi"/>
              </w:rPr>
            </w:pPr>
          </w:p>
        </w:tc>
        <w:tc>
          <w:tcPr>
            <w:tcW w:w="851" w:type="dxa"/>
          </w:tcPr>
          <w:p w:rsidR="002870B9" w:rsidRDefault="002870B9" w:rsidP="006A3AE4">
            <w:pPr>
              <w:pStyle w:val="Default"/>
              <w:jc w:val="both"/>
              <w:rPr>
                <w:rFonts w:asciiTheme="minorHAnsi" w:hAnsiTheme="minorHAnsi"/>
              </w:rPr>
            </w:pPr>
          </w:p>
        </w:tc>
        <w:tc>
          <w:tcPr>
            <w:tcW w:w="1039" w:type="dxa"/>
          </w:tcPr>
          <w:p w:rsidR="002870B9" w:rsidRDefault="002870B9" w:rsidP="006A3AE4">
            <w:pPr>
              <w:pStyle w:val="Default"/>
              <w:jc w:val="both"/>
              <w:rPr>
                <w:rFonts w:asciiTheme="minorHAnsi" w:hAnsiTheme="minorHAnsi"/>
              </w:rPr>
            </w:pPr>
          </w:p>
        </w:tc>
        <w:tc>
          <w:tcPr>
            <w:tcW w:w="1087" w:type="dxa"/>
          </w:tcPr>
          <w:p w:rsidR="002870B9" w:rsidRDefault="002870B9" w:rsidP="006A3AE4">
            <w:pPr>
              <w:pStyle w:val="Default"/>
              <w:jc w:val="both"/>
              <w:rPr>
                <w:rFonts w:asciiTheme="minorHAnsi" w:hAnsiTheme="minorHAnsi"/>
              </w:rPr>
            </w:pPr>
          </w:p>
        </w:tc>
        <w:tc>
          <w:tcPr>
            <w:tcW w:w="1736" w:type="dxa"/>
          </w:tcPr>
          <w:p w:rsidR="002870B9" w:rsidRDefault="002870B9" w:rsidP="006A3AE4">
            <w:pPr>
              <w:pStyle w:val="Default"/>
              <w:jc w:val="both"/>
              <w:rPr>
                <w:rFonts w:asciiTheme="minorHAnsi" w:hAnsiTheme="minorHAnsi"/>
              </w:rPr>
            </w:pPr>
          </w:p>
        </w:tc>
        <w:tc>
          <w:tcPr>
            <w:tcW w:w="1008" w:type="dxa"/>
          </w:tcPr>
          <w:p w:rsidR="002870B9" w:rsidRDefault="002870B9" w:rsidP="006A3AE4">
            <w:pPr>
              <w:pStyle w:val="Default"/>
              <w:jc w:val="both"/>
              <w:rPr>
                <w:rFonts w:asciiTheme="minorHAnsi" w:hAnsiTheme="minorHAnsi"/>
              </w:rPr>
            </w:pPr>
          </w:p>
        </w:tc>
        <w:tc>
          <w:tcPr>
            <w:tcW w:w="1075" w:type="dxa"/>
          </w:tcPr>
          <w:p w:rsidR="002870B9" w:rsidRDefault="002870B9" w:rsidP="006A3AE4">
            <w:pPr>
              <w:pStyle w:val="Default"/>
              <w:jc w:val="both"/>
              <w:rPr>
                <w:rFonts w:asciiTheme="minorHAnsi" w:hAnsiTheme="minorHAnsi"/>
              </w:rPr>
            </w:pPr>
          </w:p>
        </w:tc>
        <w:tc>
          <w:tcPr>
            <w:tcW w:w="1249" w:type="dxa"/>
          </w:tcPr>
          <w:p w:rsidR="002870B9" w:rsidRDefault="002870B9" w:rsidP="006A3AE4">
            <w:pPr>
              <w:pStyle w:val="Default"/>
              <w:jc w:val="both"/>
              <w:rPr>
                <w:rFonts w:asciiTheme="minorHAnsi" w:hAnsiTheme="minorHAnsi"/>
              </w:rPr>
            </w:pPr>
          </w:p>
        </w:tc>
      </w:tr>
      <w:tr w:rsidR="004B7860" w:rsidTr="004B7860">
        <w:tc>
          <w:tcPr>
            <w:tcW w:w="503" w:type="dxa"/>
          </w:tcPr>
          <w:p w:rsidR="002870B9" w:rsidRDefault="002870B9" w:rsidP="006A3AE4">
            <w:pPr>
              <w:pStyle w:val="Default"/>
              <w:jc w:val="both"/>
              <w:rPr>
                <w:rFonts w:asciiTheme="minorHAnsi" w:hAnsiTheme="minorHAnsi"/>
              </w:rPr>
            </w:pPr>
          </w:p>
        </w:tc>
        <w:tc>
          <w:tcPr>
            <w:tcW w:w="1306" w:type="dxa"/>
          </w:tcPr>
          <w:p w:rsidR="002870B9" w:rsidRDefault="002870B9" w:rsidP="006A3AE4">
            <w:pPr>
              <w:pStyle w:val="Default"/>
              <w:jc w:val="both"/>
              <w:rPr>
                <w:rFonts w:asciiTheme="minorHAnsi" w:hAnsiTheme="minorHAnsi"/>
              </w:rPr>
            </w:pPr>
          </w:p>
        </w:tc>
        <w:tc>
          <w:tcPr>
            <w:tcW w:w="851" w:type="dxa"/>
          </w:tcPr>
          <w:p w:rsidR="002870B9" w:rsidRDefault="002870B9" w:rsidP="006A3AE4">
            <w:pPr>
              <w:pStyle w:val="Default"/>
              <w:jc w:val="both"/>
              <w:rPr>
                <w:rFonts w:asciiTheme="minorHAnsi" w:hAnsiTheme="minorHAnsi"/>
              </w:rPr>
            </w:pPr>
          </w:p>
        </w:tc>
        <w:tc>
          <w:tcPr>
            <w:tcW w:w="1039" w:type="dxa"/>
          </w:tcPr>
          <w:p w:rsidR="002870B9" w:rsidRDefault="002870B9" w:rsidP="006A3AE4">
            <w:pPr>
              <w:pStyle w:val="Default"/>
              <w:jc w:val="both"/>
              <w:rPr>
                <w:rFonts w:asciiTheme="minorHAnsi" w:hAnsiTheme="minorHAnsi"/>
              </w:rPr>
            </w:pPr>
          </w:p>
        </w:tc>
        <w:tc>
          <w:tcPr>
            <w:tcW w:w="1087" w:type="dxa"/>
          </w:tcPr>
          <w:p w:rsidR="002870B9" w:rsidRDefault="002870B9" w:rsidP="006A3AE4">
            <w:pPr>
              <w:pStyle w:val="Default"/>
              <w:jc w:val="both"/>
              <w:rPr>
                <w:rFonts w:asciiTheme="minorHAnsi" w:hAnsiTheme="minorHAnsi"/>
              </w:rPr>
            </w:pPr>
          </w:p>
        </w:tc>
        <w:tc>
          <w:tcPr>
            <w:tcW w:w="1736" w:type="dxa"/>
          </w:tcPr>
          <w:p w:rsidR="002870B9" w:rsidRDefault="002870B9" w:rsidP="006A3AE4">
            <w:pPr>
              <w:pStyle w:val="Default"/>
              <w:jc w:val="both"/>
              <w:rPr>
                <w:rFonts w:asciiTheme="minorHAnsi" w:hAnsiTheme="minorHAnsi"/>
              </w:rPr>
            </w:pPr>
          </w:p>
        </w:tc>
        <w:tc>
          <w:tcPr>
            <w:tcW w:w="1008" w:type="dxa"/>
          </w:tcPr>
          <w:p w:rsidR="002870B9" w:rsidRDefault="002870B9" w:rsidP="006A3AE4">
            <w:pPr>
              <w:pStyle w:val="Default"/>
              <w:jc w:val="both"/>
              <w:rPr>
                <w:rFonts w:asciiTheme="minorHAnsi" w:hAnsiTheme="minorHAnsi"/>
              </w:rPr>
            </w:pPr>
          </w:p>
        </w:tc>
        <w:tc>
          <w:tcPr>
            <w:tcW w:w="1075" w:type="dxa"/>
          </w:tcPr>
          <w:p w:rsidR="002870B9" w:rsidRDefault="002870B9" w:rsidP="006A3AE4">
            <w:pPr>
              <w:pStyle w:val="Default"/>
              <w:jc w:val="both"/>
              <w:rPr>
                <w:rFonts w:asciiTheme="minorHAnsi" w:hAnsiTheme="minorHAnsi"/>
              </w:rPr>
            </w:pPr>
          </w:p>
        </w:tc>
        <w:tc>
          <w:tcPr>
            <w:tcW w:w="1249" w:type="dxa"/>
          </w:tcPr>
          <w:p w:rsidR="002870B9" w:rsidRDefault="002870B9" w:rsidP="006A3AE4">
            <w:pPr>
              <w:pStyle w:val="Default"/>
              <w:jc w:val="both"/>
              <w:rPr>
                <w:rFonts w:asciiTheme="minorHAnsi" w:hAnsiTheme="minorHAnsi"/>
              </w:rPr>
            </w:pPr>
          </w:p>
        </w:tc>
      </w:tr>
    </w:tbl>
    <w:p w:rsidR="004B7860" w:rsidRDefault="004B7860" w:rsidP="004B7860">
      <w:pPr>
        <w:pStyle w:val="Default"/>
        <w:jc w:val="both"/>
        <w:rPr>
          <w:rFonts w:asciiTheme="minorHAnsi" w:hAnsiTheme="minorHAnsi"/>
        </w:rPr>
      </w:pPr>
    </w:p>
    <w:p w:rsidR="004B7860" w:rsidRPr="004B7860" w:rsidRDefault="004B7860" w:rsidP="004B7860">
      <w:pPr>
        <w:autoSpaceDE w:val="0"/>
        <w:autoSpaceDN w:val="0"/>
        <w:adjustRightInd w:val="0"/>
        <w:spacing w:after="0" w:line="240" w:lineRule="auto"/>
        <w:rPr>
          <w:rFonts w:cs="Times New Roman"/>
          <w:color w:val="000000"/>
          <w:sz w:val="24"/>
          <w:szCs w:val="24"/>
        </w:rPr>
      </w:pPr>
      <w:r w:rsidRPr="004B7860">
        <w:rPr>
          <w:rFonts w:cs="Times New Roman"/>
          <w:color w:val="000000"/>
          <w:sz w:val="24"/>
          <w:szCs w:val="24"/>
        </w:rPr>
        <w:t xml:space="preserve">Второй экземпляр учебного плана получил </w:t>
      </w:r>
    </w:p>
    <w:p w:rsidR="004B7860" w:rsidRDefault="004B7860" w:rsidP="004B7860">
      <w:pPr>
        <w:pStyle w:val="Default"/>
        <w:jc w:val="both"/>
        <w:rPr>
          <w:rFonts w:asciiTheme="minorHAnsi" w:hAnsiTheme="minorHAnsi"/>
        </w:rPr>
      </w:pPr>
    </w:p>
    <w:p w:rsidR="004B7860" w:rsidRDefault="004B7860" w:rsidP="004B7860">
      <w:pPr>
        <w:pStyle w:val="Default"/>
        <w:jc w:val="both"/>
        <w:rPr>
          <w:rFonts w:asciiTheme="minorHAnsi" w:hAnsiTheme="minorHAnsi"/>
        </w:rPr>
      </w:pPr>
      <w:r>
        <w:rPr>
          <w:rFonts w:asciiTheme="minorHAnsi" w:hAnsiTheme="minorHAnsi"/>
        </w:rPr>
        <w:t>_______________________________ /__________________________/</w:t>
      </w:r>
    </w:p>
    <w:p w:rsidR="004B7860" w:rsidRDefault="004B7860" w:rsidP="004B7860">
      <w:pPr>
        <w:pStyle w:val="Default"/>
        <w:jc w:val="both"/>
        <w:rPr>
          <w:rFonts w:asciiTheme="minorHAnsi" w:hAnsiTheme="minorHAnsi"/>
          <w:sz w:val="16"/>
          <w:szCs w:val="16"/>
        </w:rPr>
      </w:pPr>
      <w:r w:rsidRPr="002870B9">
        <w:rPr>
          <w:rFonts w:asciiTheme="minorHAnsi" w:hAnsiTheme="minorHAnsi"/>
          <w:sz w:val="16"/>
          <w:szCs w:val="16"/>
        </w:rPr>
        <w:t xml:space="preserve"> </w:t>
      </w:r>
      <w:r>
        <w:rPr>
          <w:rFonts w:asciiTheme="minorHAnsi" w:hAnsiTheme="minorHAnsi"/>
          <w:sz w:val="16"/>
          <w:szCs w:val="16"/>
        </w:rPr>
        <w:t xml:space="preserve">                            п</w:t>
      </w:r>
      <w:r w:rsidRPr="002870B9">
        <w:rPr>
          <w:rFonts w:asciiTheme="minorHAnsi" w:hAnsiTheme="minorHAnsi"/>
          <w:sz w:val="16"/>
          <w:szCs w:val="16"/>
        </w:rPr>
        <w:t>одпись                                                            фамилия, инициалы</w:t>
      </w:r>
    </w:p>
    <w:p w:rsidR="004B7860" w:rsidRDefault="004B7860" w:rsidP="004B7860">
      <w:pPr>
        <w:pStyle w:val="Default"/>
        <w:jc w:val="both"/>
        <w:rPr>
          <w:rFonts w:asciiTheme="minorHAnsi" w:hAnsiTheme="minorHAnsi"/>
          <w:sz w:val="16"/>
          <w:szCs w:val="16"/>
        </w:rPr>
      </w:pPr>
    </w:p>
    <w:p w:rsidR="004B7860" w:rsidRPr="002870B9" w:rsidRDefault="004B7860" w:rsidP="004B7860">
      <w:pPr>
        <w:pStyle w:val="Default"/>
        <w:jc w:val="both"/>
        <w:rPr>
          <w:rFonts w:asciiTheme="minorHAnsi" w:hAnsiTheme="minorHAnsi"/>
        </w:rPr>
      </w:pPr>
      <w:r w:rsidRPr="002870B9">
        <w:rPr>
          <w:rFonts w:asciiTheme="minorHAnsi" w:hAnsiTheme="minorHAnsi"/>
        </w:rPr>
        <w:t>«______»   _______________________ 20___г.</w:t>
      </w:r>
    </w:p>
    <w:p w:rsidR="002870B9" w:rsidRDefault="002870B9" w:rsidP="006A3AE4">
      <w:pPr>
        <w:pStyle w:val="Default"/>
        <w:jc w:val="both"/>
        <w:rPr>
          <w:rFonts w:asciiTheme="minorHAnsi" w:hAnsiTheme="minorHAnsi"/>
        </w:rPr>
      </w:pPr>
    </w:p>
    <w:p w:rsidR="002870B9" w:rsidRPr="002870B9" w:rsidRDefault="002870B9" w:rsidP="006A3AE4">
      <w:pPr>
        <w:pStyle w:val="Default"/>
        <w:jc w:val="both"/>
        <w:rPr>
          <w:rFonts w:asciiTheme="minorHAnsi" w:hAnsiTheme="minorHAnsi"/>
        </w:rPr>
      </w:pPr>
    </w:p>
    <w:sectPr w:rsidR="002870B9" w:rsidRPr="002870B9" w:rsidSect="004E47F0">
      <w:footerReference w:type="default" r:id="rId10"/>
      <w:pgSz w:w="11906" w:h="16838"/>
      <w:pgMar w:top="709"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74" w:rsidRDefault="00040774" w:rsidP="006A3AE4">
      <w:pPr>
        <w:spacing w:after="0" w:line="240" w:lineRule="auto"/>
      </w:pPr>
      <w:r>
        <w:separator/>
      </w:r>
    </w:p>
  </w:endnote>
  <w:endnote w:type="continuationSeparator" w:id="0">
    <w:p w:rsidR="00040774" w:rsidRDefault="00040774" w:rsidP="006A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Times New Roman"/>
    <w:panose1 w:val="02040503050406030204"/>
    <w:charset w:val="CC"/>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260295"/>
      <w:docPartObj>
        <w:docPartGallery w:val="Page Numbers (Bottom of Page)"/>
        <w:docPartUnique/>
      </w:docPartObj>
    </w:sdtPr>
    <w:sdtContent>
      <w:p w:rsidR="00F528E6" w:rsidRDefault="00F528E6">
        <w:pPr>
          <w:pStyle w:val="a5"/>
          <w:jc w:val="right"/>
        </w:pPr>
      </w:p>
      <w:p w:rsidR="00F528E6" w:rsidRDefault="00F528E6">
        <w:pPr>
          <w:pStyle w:val="a5"/>
          <w:jc w:val="right"/>
        </w:pPr>
        <w:r>
          <w:fldChar w:fldCharType="begin"/>
        </w:r>
        <w:r>
          <w:instrText>PAGE   \* MERGEFORMAT</w:instrText>
        </w:r>
        <w:r>
          <w:fldChar w:fldCharType="separate"/>
        </w:r>
        <w:r w:rsidR="004A2E9D">
          <w:rPr>
            <w:noProof/>
          </w:rPr>
          <w:t>3</w:t>
        </w:r>
        <w:r>
          <w:fldChar w:fldCharType="end"/>
        </w:r>
      </w:p>
    </w:sdtContent>
  </w:sdt>
  <w:p w:rsidR="00F528E6" w:rsidRDefault="00F528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74" w:rsidRDefault="00040774" w:rsidP="006A3AE4">
      <w:pPr>
        <w:spacing w:after="0" w:line="240" w:lineRule="auto"/>
      </w:pPr>
      <w:r>
        <w:separator/>
      </w:r>
    </w:p>
  </w:footnote>
  <w:footnote w:type="continuationSeparator" w:id="0">
    <w:p w:rsidR="00040774" w:rsidRDefault="00040774" w:rsidP="006A3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BDF5B"/>
    <w:multiLevelType w:val="hybridMultilevel"/>
    <w:tmpl w:val="BD037A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23D298"/>
    <w:multiLevelType w:val="hybridMultilevel"/>
    <w:tmpl w:val="F637B3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2F8527"/>
    <w:multiLevelType w:val="hybridMultilevel"/>
    <w:tmpl w:val="DA89C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549D827"/>
    <w:multiLevelType w:val="hybridMultilevel"/>
    <w:tmpl w:val="1FBD8C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67F2243"/>
    <w:multiLevelType w:val="hybridMultilevel"/>
    <w:tmpl w:val="0DA6048A"/>
    <w:lvl w:ilvl="0" w:tplc="81A28E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1A474"/>
    <w:multiLevelType w:val="hybridMultilevel"/>
    <w:tmpl w:val="D3E4CC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835A554"/>
    <w:multiLevelType w:val="hybridMultilevel"/>
    <w:tmpl w:val="F08A62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D77BFE"/>
    <w:multiLevelType w:val="hybridMultilevel"/>
    <w:tmpl w:val="BD47DA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F67C3A0"/>
    <w:multiLevelType w:val="hybridMultilevel"/>
    <w:tmpl w:val="BA9614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DCB1B02"/>
    <w:multiLevelType w:val="hybridMultilevel"/>
    <w:tmpl w:val="B6BD9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2"/>
  </w:num>
  <w:num w:numId="4">
    <w:abstractNumId w:val="1"/>
  </w:num>
  <w:num w:numId="5">
    <w:abstractNumId w:val="8"/>
  </w:num>
  <w:num w:numId="6">
    <w:abstractNumId w:val="9"/>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E4"/>
    <w:rsid w:val="00040774"/>
    <w:rsid w:val="00044391"/>
    <w:rsid w:val="00047959"/>
    <w:rsid w:val="000746E0"/>
    <w:rsid w:val="002870B9"/>
    <w:rsid w:val="003D0C92"/>
    <w:rsid w:val="004A2E9D"/>
    <w:rsid w:val="004B7860"/>
    <w:rsid w:val="004E47F0"/>
    <w:rsid w:val="006A3AE4"/>
    <w:rsid w:val="00732501"/>
    <w:rsid w:val="007C6A96"/>
    <w:rsid w:val="00A75C98"/>
    <w:rsid w:val="00C35497"/>
    <w:rsid w:val="00E16974"/>
    <w:rsid w:val="00F5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A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A3A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AE4"/>
  </w:style>
  <w:style w:type="paragraph" w:styleId="a5">
    <w:name w:val="footer"/>
    <w:basedOn w:val="a"/>
    <w:link w:val="a6"/>
    <w:uiPriority w:val="99"/>
    <w:unhideWhenUsed/>
    <w:rsid w:val="006A3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AE4"/>
  </w:style>
  <w:style w:type="character" w:customStyle="1" w:styleId="FontStyle30">
    <w:name w:val="Font Style30"/>
    <w:basedOn w:val="a0"/>
    <w:rsid w:val="006A3AE4"/>
    <w:rPr>
      <w:rFonts w:ascii="Times New Roman" w:hAnsi="Times New Roman" w:cs="Times New Roman"/>
      <w:sz w:val="20"/>
      <w:szCs w:val="20"/>
    </w:rPr>
  </w:style>
  <w:style w:type="table" w:styleId="a7">
    <w:name w:val="Table Grid"/>
    <w:basedOn w:val="a1"/>
    <w:uiPriority w:val="59"/>
    <w:rsid w:val="00287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F528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A2E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2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3A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A3A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AE4"/>
  </w:style>
  <w:style w:type="paragraph" w:styleId="a5">
    <w:name w:val="footer"/>
    <w:basedOn w:val="a"/>
    <w:link w:val="a6"/>
    <w:uiPriority w:val="99"/>
    <w:unhideWhenUsed/>
    <w:rsid w:val="006A3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AE4"/>
  </w:style>
  <w:style w:type="character" w:customStyle="1" w:styleId="FontStyle30">
    <w:name w:val="Font Style30"/>
    <w:basedOn w:val="a0"/>
    <w:rsid w:val="006A3AE4"/>
    <w:rPr>
      <w:rFonts w:ascii="Times New Roman" w:hAnsi="Times New Roman" w:cs="Times New Roman"/>
      <w:sz w:val="20"/>
      <w:szCs w:val="20"/>
    </w:rPr>
  </w:style>
  <w:style w:type="table" w:styleId="a7">
    <w:name w:val="Table Grid"/>
    <w:basedOn w:val="a1"/>
    <w:uiPriority w:val="59"/>
    <w:rsid w:val="00287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F528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A2E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2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06D69-FEA6-4CB0-B0CC-4276E9B0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6</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cp:lastPrinted>2018-11-15T05:29:00Z</cp:lastPrinted>
  <dcterms:created xsi:type="dcterms:W3CDTF">2018-11-14T10:10:00Z</dcterms:created>
  <dcterms:modified xsi:type="dcterms:W3CDTF">2018-11-15T05:29:00Z</dcterms:modified>
</cp:coreProperties>
</file>